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908C4" w14:textId="47C851B0" w:rsidR="002C214A" w:rsidRPr="00EF413C" w:rsidRDefault="00C41A11" w:rsidP="002C214A">
      <w:pPr>
        <w:pStyle w:val="Title"/>
        <w:rPr>
          <w:rFonts w:ascii="Calibri" w:hAnsi="Calibri" w:cs="Calibri"/>
          <w:color w:val="auto"/>
        </w:rPr>
      </w:pPr>
      <w:sdt>
        <w:sdtPr>
          <w:rPr>
            <w:rFonts w:ascii="Calibri" w:hAnsi="Calibri" w:cs="Calibri"/>
            <w:color w:val="auto"/>
          </w:rPr>
          <w:alias w:val="Title"/>
          <w:tag w:val=""/>
          <w:id w:val="-925876378"/>
          <w:placeholder>
            <w:docPart w:val="6890F09701C34D5DBA07111B43D213B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C214A">
            <w:rPr>
              <w:rFonts w:ascii="Calibri" w:hAnsi="Calibri" w:cs="Calibri"/>
              <w:color w:val="auto"/>
            </w:rPr>
            <w:t>Communities of Excellence – Provider Engagement Plan</w:t>
          </w:r>
        </w:sdtContent>
      </w:sdt>
    </w:p>
    <w:p w14:paraId="5FE231D3" w14:textId="77777777" w:rsidR="002C214A" w:rsidRDefault="002C214A" w:rsidP="002C214A">
      <w:pPr>
        <w:pStyle w:val="BodyText"/>
        <w:rPr>
          <w:rFonts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2C214A" w:rsidRPr="00E9708B" w14:paraId="7086101F" w14:textId="77777777" w:rsidTr="00BA6036">
        <w:trPr>
          <w:trHeight w:val="454"/>
          <w:tblHeader/>
        </w:trPr>
        <w:tc>
          <w:tcPr>
            <w:tcW w:w="1195" w:type="pct"/>
          </w:tcPr>
          <w:p w14:paraId="039E57C7" w14:textId="77777777" w:rsidR="002C214A" w:rsidRPr="00E9708B" w:rsidRDefault="002C214A" w:rsidP="00BA6036">
            <w:pPr>
              <w:pStyle w:val="BodyText"/>
              <w:rPr>
                <w:rFonts w:eastAsia="Calibri" w:cs="Calibri"/>
                <w:b/>
              </w:rPr>
            </w:pPr>
            <w:bookmarkStart w:id="0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6C9A24E3" w14:textId="77777777" w:rsidR="002C214A" w:rsidRPr="00E9708B" w:rsidRDefault="00C41A11" w:rsidP="00BA6036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placeholder>
                  <w:docPart w:val="48B435994DF7455983C6CD8BFF81817D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2C214A">
                  <w:rPr>
                    <w:rStyle w:val="PlaceholderText"/>
                  </w:rPr>
                  <w:t>Click here and select d</w:t>
                </w:r>
                <w:r w:rsidR="002C214A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2C214A" w:rsidRPr="00E9708B" w14:paraId="1B4FE197" w14:textId="77777777" w:rsidTr="00BA6036">
        <w:trPr>
          <w:trHeight w:val="454"/>
        </w:trPr>
        <w:tc>
          <w:tcPr>
            <w:tcW w:w="1195" w:type="pct"/>
          </w:tcPr>
          <w:p w14:paraId="6225789C" w14:textId="77777777" w:rsidR="002C214A" w:rsidRPr="00E9708B" w:rsidRDefault="002C214A" w:rsidP="00BA6036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By</w:t>
            </w:r>
          </w:p>
        </w:tc>
        <w:tc>
          <w:tcPr>
            <w:tcW w:w="3805" w:type="pct"/>
          </w:tcPr>
          <w:p w14:paraId="5290E28B" w14:textId="4332B67C" w:rsidR="002C214A" w:rsidRPr="00E9708B" w:rsidRDefault="00C41A11" w:rsidP="00BA6036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148874071"/>
                <w:placeholder>
                  <w:docPart w:val="367088012ADC491C8B9A01B30A4D7259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2F7E8A">
                  <w:rPr>
                    <w:rFonts w:cs="Calibri"/>
                  </w:rPr>
                  <w:t>Kendelle Parsons</w:t>
                </w:r>
              </w:sdtContent>
            </w:sdt>
            <w:r w:rsidR="002C214A">
              <w:rPr>
                <w:rFonts w:cs="Calibri"/>
              </w:rPr>
              <w:t xml:space="preserve">  </w:t>
            </w:r>
            <w:r w:rsidR="002C214A" w:rsidRPr="004A2BF6">
              <w:rPr>
                <w:rStyle w:val="InstructionsChar"/>
              </w:rPr>
              <w:t xml:space="preserve">Author </w:t>
            </w:r>
            <w:r w:rsidR="00583E5D">
              <w:rPr>
                <w:rStyle w:val="InstructionsChar"/>
              </w:rPr>
              <w:t>may</w:t>
            </w:r>
            <w:r w:rsidR="002C214A" w:rsidRPr="004A2BF6">
              <w:rPr>
                <w:rStyle w:val="InstructionsChar"/>
              </w:rPr>
              <w:t xml:space="preserve"> automatically populate based on document properties</w:t>
            </w:r>
          </w:p>
        </w:tc>
      </w:tr>
      <w:tr w:rsidR="002C214A" w:rsidRPr="00E9708B" w14:paraId="3196E99D" w14:textId="77777777" w:rsidTr="00BA6036">
        <w:trPr>
          <w:trHeight w:val="454"/>
        </w:trPr>
        <w:tc>
          <w:tcPr>
            <w:tcW w:w="1195" w:type="pct"/>
          </w:tcPr>
          <w:p w14:paraId="628E1154" w14:textId="77777777" w:rsidR="002C214A" w:rsidRPr="00E9708B" w:rsidRDefault="002C214A" w:rsidP="00BA6036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For</w:t>
            </w:r>
          </w:p>
        </w:tc>
        <w:tc>
          <w:tcPr>
            <w:tcW w:w="3805" w:type="pct"/>
          </w:tcPr>
          <w:p w14:paraId="7F3BBB8C" w14:textId="27BF91BA" w:rsidR="002C214A" w:rsidRPr="00E9708B" w:rsidRDefault="00C41A11" w:rsidP="00BA6036">
            <w:pPr>
              <w:pStyle w:val="BodyText"/>
              <w:rPr>
                <w:rFonts w:eastAsia="Calibri Light" w:cs="Calibri Light"/>
                <w:lang w:eastAsia="en-US"/>
              </w:rPr>
            </w:pPr>
            <w:sdt>
              <w:sdtPr>
                <w:rPr>
                  <w:rFonts w:cs="Calibri"/>
                </w:rPr>
                <w:alias w:val="Prepared for"/>
                <w:tag w:val="Prepared for"/>
                <w:id w:val="1753701479"/>
                <w:placeholder>
                  <w:docPart w:val="95EBA2C4B91341EA93647BFCB128C631"/>
                </w:placeholder>
                <w:temporary/>
                <w:showingPlcHdr/>
              </w:sdtPr>
              <w:sdtEndPr/>
              <w:sdtContent>
                <w:r w:rsidR="002C214A" w:rsidRPr="72284B35">
                  <w:rPr>
                    <w:rStyle w:val="PlaceholderText"/>
                    <w:rFonts w:eastAsia="Calibri Light" w:cs="Calibri Light"/>
                  </w:rPr>
                  <w:t>Executive</w:t>
                </w:r>
              </w:sdtContent>
            </w:sdt>
            <w:r w:rsidR="002C214A" w:rsidRPr="72284B35">
              <w:rPr>
                <w:rFonts w:eastAsia="Calibri Light" w:cs="Calibri Light"/>
              </w:rPr>
              <w:t xml:space="preserve">  </w:t>
            </w:r>
            <w:r w:rsidR="002C214A" w:rsidRPr="004A2BF6">
              <w:rPr>
                <w:rStyle w:val="InstructionsChar"/>
              </w:rPr>
              <w:t xml:space="preserve">Click on ‘Executive’ and enter the name and role of the person who will be approving </w:t>
            </w:r>
            <w:r w:rsidR="002474BD">
              <w:rPr>
                <w:rStyle w:val="InstructionsChar"/>
              </w:rPr>
              <w:t>this document</w:t>
            </w:r>
          </w:p>
        </w:tc>
      </w:tr>
      <w:tr w:rsidR="002C214A" w:rsidRPr="00E9708B" w14:paraId="3AA8D696" w14:textId="77777777" w:rsidTr="00BA6036">
        <w:trPr>
          <w:trHeight w:val="454"/>
        </w:trPr>
        <w:tc>
          <w:tcPr>
            <w:tcW w:w="1195" w:type="pct"/>
          </w:tcPr>
          <w:p w14:paraId="058CFA57" w14:textId="77777777" w:rsidR="002C214A" w:rsidRPr="530804D8" w:rsidRDefault="002C214A" w:rsidP="00BA6036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Document version</w:t>
            </w:r>
          </w:p>
        </w:tc>
        <w:tc>
          <w:tcPr>
            <w:tcW w:w="3805" w:type="pct"/>
          </w:tcPr>
          <w:p w14:paraId="0C6C87F7" w14:textId="77777777" w:rsidR="002C214A" w:rsidRDefault="00C41A11" w:rsidP="00BA6036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Status"/>
                <w:tag w:val="Status"/>
                <w:id w:val="-1360505658"/>
                <w:placeholder>
                  <w:docPart w:val="4CC4556AE90A4BEF9E9EF788C614BC79"/>
                </w:placeholder>
                <w:dropDownList>
                  <w:listItem w:value="Choose an item."/>
                  <w:listItem w:displayText="Draft" w:value="Draft"/>
                  <w:listItem w:displayText="Approved" w:value="Approved"/>
                </w:dropDownList>
              </w:sdtPr>
              <w:sdtEndPr/>
              <w:sdtContent>
                <w:r w:rsidR="002C214A">
                  <w:rPr>
                    <w:rFonts w:cs="Calibri"/>
                  </w:rPr>
                  <w:t>Draft</w:t>
                </w:r>
              </w:sdtContent>
            </w:sdt>
            <w:r w:rsidR="002C214A">
              <w:rPr>
                <w:rFonts w:cs="Calibri"/>
              </w:rPr>
              <w:t xml:space="preserve"> </w:t>
            </w:r>
            <w:sdt>
              <w:sdtPr>
                <w:rPr>
                  <w:rFonts w:cs="Calibri"/>
                </w:rPr>
                <w:alias w:val="Version"/>
                <w:tag w:val="Version"/>
                <w:id w:val="-1371451196"/>
                <w:placeholder>
                  <w:docPart w:val="220155A65D624FBE9F4818D7E2162AC7"/>
                </w:placeholder>
                <w:text/>
              </w:sdtPr>
              <w:sdtEndPr/>
              <w:sdtContent>
                <w:r w:rsidR="002C214A">
                  <w:rPr>
                    <w:rFonts w:cs="Calibri"/>
                  </w:rPr>
                  <w:t>001</w:t>
                </w:r>
              </w:sdtContent>
            </w:sdt>
            <w:r w:rsidR="002C214A">
              <w:rPr>
                <w:rFonts w:cs="Calibri"/>
              </w:rPr>
              <w:t xml:space="preserve">  </w:t>
            </w:r>
            <w:r w:rsidR="002C214A" w:rsidRPr="004A2BF6">
              <w:rPr>
                <w:rStyle w:val="InstructionsChar"/>
              </w:rPr>
              <w:t>Select the document status (draft / approved) from the ‘Status’ dropdown and enter the version number in the ‘Version’ field</w:t>
            </w:r>
          </w:p>
        </w:tc>
      </w:tr>
    </w:tbl>
    <w:p w14:paraId="7A3D19BF" w14:textId="77777777" w:rsidR="002C214A" w:rsidRDefault="002C214A" w:rsidP="002C214A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2C214A" w:rsidRPr="00E9708B" w14:paraId="4E45E334" w14:textId="77777777" w:rsidTr="00BA6036">
        <w:trPr>
          <w:trHeight w:val="454"/>
        </w:trPr>
        <w:tc>
          <w:tcPr>
            <w:tcW w:w="1195" w:type="pct"/>
          </w:tcPr>
          <w:p w14:paraId="1511ABC0" w14:textId="77777777" w:rsidR="002C214A" w:rsidRPr="00404B63" w:rsidRDefault="002C214A" w:rsidP="00404B63">
            <w:pPr>
              <w:pStyle w:val="Instructions"/>
              <w:rPr>
                <w:b/>
                <w:bCs/>
              </w:rPr>
            </w:pPr>
            <w:r w:rsidRPr="00404B63">
              <w:rPr>
                <w:b/>
                <w:bCs/>
              </w:rPr>
              <w:t>How to use this template</w:t>
            </w:r>
          </w:p>
        </w:tc>
        <w:tc>
          <w:tcPr>
            <w:tcW w:w="3805" w:type="pct"/>
          </w:tcPr>
          <w:p w14:paraId="32A69547" w14:textId="27457433" w:rsidR="005B47AC" w:rsidRDefault="002C214A" w:rsidP="00BA6036">
            <w:pPr>
              <w:pStyle w:val="Instructions"/>
            </w:pPr>
            <w:r>
              <w:t>This template</w:t>
            </w:r>
            <w:r w:rsidR="00B67A80">
              <w:t xml:space="preserve"> will help you to </w:t>
            </w:r>
            <w:r w:rsidR="0051787F">
              <w:t>develop a strategy</w:t>
            </w:r>
            <w:r w:rsidR="0040775C">
              <w:t xml:space="preserve"> </w:t>
            </w:r>
            <w:r w:rsidR="003773F0">
              <w:t xml:space="preserve">for engaging healthcare providers in your community, </w:t>
            </w:r>
            <w:r w:rsidR="00512093">
              <w:t xml:space="preserve">map out your target audiences and stakeholders </w:t>
            </w:r>
            <w:r w:rsidR="00915C94">
              <w:t xml:space="preserve">and identify ways you can engage them </w:t>
            </w:r>
            <w:r w:rsidR="005851BB">
              <w:t xml:space="preserve">to promote and educate </w:t>
            </w:r>
            <w:r w:rsidR="005A0665">
              <w:t xml:space="preserve">on </w:t>
            </w:r>
            <w:r w:rsidR="005851BB">
              <w:t xml:space="preserve">digital health technologies and the </w:t>
            </w:r>
            <w:r w:rsidR="00BE5694">
              <w:t>Community of Excellence (CoE)</w:t>
            </w:r>
            <w:r w:rsidR="005851BB">
              <w:t xml:space="preserve"> project.</w:t>
            </w:r>
          </w:p>
          <w:p w14:paraId="5CE9C1CB" w14:textId="77777777" w:rsidR="008E29E2" w:rsidRDefault="00404B63" w:rsidP="00BA6036">
            <w:pPr>
              <w:pStyle w:val="Instructions"/>
            </w:pPr>
            <w:r>
              <w:t xml:space="preserve">Remove instructions and examples in blue italics and adapt to make fit for purpose for your CoE project. </w:t>
            </w:r>
          </w:p>
          <w:p w14:paraId="61F6A5DC" w14:textId="6845E832" w:rsidR="002C214A" w:rsidRPr="005C1924" w:rsidRDefault="00404B63" w:rsidP="00BA6036">
            <w:pPr>
              <w:pStyle w:val="Instructions"/>
            </w:pPr>
            <w:r>
              <w:t xml:space="preserve">To remove this ‘How to use’ section right-click on the </w:t>
            </w:r>
            <w:r>
              <w:rPr>
                <w:noProof/>
              </w:rPr>
              <w:drawing>
                <wp:inline distT="0" distB="0" distL="0" distR="0" wp14:anchorId="3492285E" wp14:editId="66235AFD">
                  <wp:extent cx="161948" cy="161948"/>
                  <wp:effectExtent l="0" t="0" r="9525" b="9525"/>
                  <wp:docPr id="171858079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8" cy="161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that appears when hovering over the top left corner of this section and select ‘Delete Table’.</w:t>
            </w:r>
          </w:p>
        </w:tc>
      </w:tr>
      <w:bookmarkEnd w:id="0"/>
    </w:tbl>
    <w:p w14:paraId="6A2A2C83" w14:textId="77777777" w:rsidR="002C214A" w:rsidRPr="00E9708B" w:rsidRDefault="002C214A" w:rsidP="002C214A">
      <w:pPr>
        <w:pStyle w:val="BodyText"/>
        <w:rPr>
          <w:rFonts w:cs="Calibri"/>
        </w:rPr>
      </w:pPr>
    </w:p>
    <w:p w14:paraId="6EFA89A2" w14:textId="0FD1A03B" w:rsidR="002C214A" w:rsidRPr="00553598" w:rsidRDefault="002C214A" w:rsidP="002C214A">
      <w:pPr>
        <w:pStyle w:val="Heading1unnumbered"/>
        <w:pBdr>
          <w:top w:val="single" w:sz="4" w:space="2" w:color="auto"/>
        </w:pBdr>
        <w:rPr>
          <w:rFonts w:ascii="Calibri Light" w:eastAsiaTheme="minorHAnsi" w:hAnsi="Calibri Light" w:cs="Times New Roman"/>
          <w:bCs/>
          <w:i/>
          <w:color w:val="1E6DB6" w:themeColor="accent1"/>
          <w:kern w:val="0"/>
          <w:sz w:val="20"/>
          <w:szCs w:val="22"/>
        </w:rPr>
      </w:pPr>
      <w:bookmarkStart w:id="1" w:name="_Toc73352243"/>
      <w:r w:rsidRPr="00553598">
        <w:rPr>
          <w:rFonts w:ascii="Calibri Light" w:eastAsiaTheme="minorHAnsi" w:hAnsi="Calibri Light" w:cs="Times New Roman"/>
          <w:bCs/>
          <w:i/>
          <w:color w:val="1E6DB6" w:themeColor="accent1"/>
          <w:kern w:val="0"/>
          <w:sz w:val="20"/>
          <w:szCs w:val="22"/>
        </w:rPr>
        <w:t>Why create a</w:t>
      </w:r>
      <w:r w:rsidR="0051787F" w:rsidRPr="00553598">
        <w:rPr>
          <w:rFonts w:ascii="Calibri Light" w:eastAsiaTheme="minorHAnsi" w:hAnsi="Calibri Light" w:cs="Times New Roman"/>
          <w:bCs/>
          <w:i/>
          <w:color w:val="1E6DB6" w:themeColor="accent1"/>
          <w:kern w:val="0"/>
          <w:sz w:val="20"/>
          <w:szCs w:val="22"/>
        </w:rPr>
        <w:t xml:space="preserve"> Provider Engagement Plan</w:t>
      </w:r>
      <w:r w:rsidRPr="00553598">
        <w:rPr>
          <w:rFonts w:ascii="Calibri Light" w:eastAsiaTheme="minorHAnsi" w:hAnsi="Calibri Light" w:cs="Times New Roman"/>
          <w:bCs/>
          <w:i/>
          <w:color w:val="1E6DB6" w:themeColor="accent1"/>
          <w:kern w:val="0"/>
          <w:sz w:val="20"/>
          <w:szCs w:val="22"/>
        </w:rPr>
        <w:t>?</w:t>
      </w:r>
      <w:bookmarkEnd w:id="1"/>
    </w:p>
    <w:p w14:paraId="64F6E8AC" w14:textId="17B0BB49" w:rsidR="002C214A" w:rsidRDefault="005A0665" w:rsidP="00553598">
      <w:pPr>
        <w:pStyle w:val="Instructions"/>
      </w:pPr>
      <w:r>
        <w:t>The success of a</w:t>
      </w:r>
      <w:r w:rsidR="002562BC">
        <w:t xml:space="preserve"> </w:t>
      </w:r>
      <w:r w:rsidR="00C41A11">
        <w:t>CoE</w:t>
      </w:r>
      <w:r>
        <w:t xml:space="preserve"> project relies heavily on getting buy-in from </w:t>
      </w:r>
      <w:r w:rsidR="000A3F16">
        <w:t xml:space="preserve">healthcare providers in your community. </w:t>
      </w:r>
      <w:r w:rsidR="008D1FC3">
        <w:t xml:space="preserve">You will need to engage </w:t>
      </w:r>
      <w:r w:rsidR="001A0BEC">
        <w:t>healthcare/</w:t>
      </w:r>
      <w:r w:rsidR="008D1FC3">
        <w:t>service providers from the beginning of your project</w:t>
      </w:r>
      <w:r w:rsidR="00504095">
        <w:t xml:space="preserve"> and identify and involve “local champions” to</w:t>
      </w:r>
      <w:r w:rsidR="00415677">
        <w:t xml:space="preserve"> help promote the project and gain buy-in from clinicians and consumers</w:t>
      </w:r>
      <w:r w:rsidR="000112A5">
        <w:t xml:space="preserve">. </w:t>
      </w:r>
      <w:r w:rsidR="00346604">
        <w:t>This engagement needs to be targeted at the right people</w:t>
      </w:r>
      <w:r w:rsidR="00287C5E">
        <w:t xml:space="preserve"> and </w:t>
      </w:r>
      <w:r w:rsidR="000E6075">
        <w:t>deliver what they need to feel involved and supported throughout the project.</w:t>
      </w:r>
    </w:p>
    <w:p w14:paraId="0FF93211" w14:textId="1EAA8CFC" w:rsidR="000112A5" w:rsidRDefault="00C20AD0" w:rsidP="00553598">
      <w:pPr>
        <w:pStyle w:val="Instructions"/>
      </w:pPr>
      <w:r>
        <w:t>Creating a</w:t>
      </w:r>
      <w:r w:rsidR="000112A5">
        <w:t xml:space="preserve"> provider engagement plan </w:t>
      </w:r>
      <w:r w:rsidR="00CF68F6">
        <w:t xml:space="preserve">is a </w:t>
      </w:r>
      <w:r>
        <w:t xml:space="preserve">methodical </w:t>
      </w:r>
      <w:r w:rsidR="001A0BEC">
        <w:t>way to clearly define your goals for engaging healthcare providers</w:t>
      </w:r>
      <w:r w:rsidR="00AD176F">
        <w:t>;</w:t>
      </w:r>
      <w:r w:rsidR="001A0BEC">
        <w:t xml:space="preserve"> </w:t>
      </w:r>
      <w:r w:rsidR="000E0FC2">
        <w:t>identify who you need to interact with</w:t>
      </w:r>
      <w:r w:rsidR="00AD176F">
        <w:t>;</w:t>
      </w:r>
      <w:r w:rsidR="000E0FC2">
        <w:t xml:space="preserve"> plan when</w:t>
      </w:r>
      <w:r w:rsidR="00AD176F">
        <w:t xml:space="preserve">, </w:t>
      </w:r>
      <w:r w:rsidR="000E0FC2">
        <w:t>how</w:t>
      </w:r>
      <w:r w:rsidR="00AD176F">
        <w:t>, and why</w:t>
      </w:r>
      <w:r w:rsidR="000E0FC2">
        <w:t xml:space="preserve"> you will conduct activities</w:t>
      </w:r>
      <w:r w:rsidR="00AD176F">
        <w:t>;</w:t>
      </w:r>
      <w:r w:rsidR="000E0FC2">
        <w:t xml:space="preserve"> </w:t>
      </w:r>
      <w:r w:rsidR="00A70364">
        <w:t xml:space="preserve">and keep track of the people, resources, and collateral </w:t>
      </w:r>
      <w:r w:rsidR="00F75098">
        <w:t xml:space="preserve">involved. </w:t>
      </w:r>
    </w:p>
    <w:p w14:paraId="1258F84D" w14:textId="6BF62277" w:rsidR="00DA7E0B" w:rsidRDefault="00DA7E0B" w:rsidP="00553598">
      <w:pPr>
        <w:pStyle w:val="Instructions"/>
      </w:pPr>
      <w:r>
        <w:t xml:space="preserve">Your provider engagement plan should be a living document that is updated </w:t>
      </w:r>
      <w:r w:rsidR="00152E85">
        <w:t xml:space="preserve">as you </w:t>
      </w:r>
      <w:r w:rsidR="000151D4">
        <w:t>consult and interact with healthcare providers</w:t>
      </w:r>
      <w:r w:rsidR="00CD50E2">
        <w:t xml:space="preserve"> / peak bodies</w:t>
      </w:r>
      <w:r w:rsidR="000151D4">
        <w:t xml:space="preserve"> and receive feedback on the success of your engagement activities. </w:t>
      </w:r>
    </w:p>
    <w:p w14:paraId="5C951A00" w14:textId="41F652F7" w:rsidR="00450B76" w:rsidRPr="00450B76" w:rsidRDefault="00450B76" w:rsidP="00553598">
      <w:pPr>
        <w:pStyle w:val="Instructions"/>
      </w:pPr>
      <w:r>
        <w:t xml:space="preserve">The Australian Digital Health Agency’s </w:t>
      </w:r>
      <w:r w:rsidRPr="00553598">
        <w:t>Provider Adoption Team</w:t>
      </w:r>
      <w:r>
        <w:t xml:space="preserve"> is available to help co-present education and training activities</w:t>
      </w:r>
      <w:r w:rsidR="0025167B">
        <w:t xml:space="preserve">. Contact them via email: </w:t>
      </w:r>
      <w:hyperlink r:id="rId14" w:history="1">
        <w:r w:rsidR="0025167B" w:rsidRPr="001A17B1">
          <w:rPr>
            <w:i w:val="0"/>
            <w:iCs/>
            <w:color w:val="0070C0"/>
            <w:u w:val="single"/>
          </w:rPr>
          <w:t>education@digitalhealth.gov.au</w:t>
        </w:r>
      </w:hyperlink>
      <w:r w:rsidR="0025167B">
        <w:t xml:space="preserve"> </w:t>
      </w:r>
    </w:p>
    <w:p w14:paraId="5F828B3F" w14:textId="77777777" w:rsidR="00F500E8" w:rsidRDefault="00F500E8" w:rsidP="005A0665">
      <w:pPr>
        <w:pStyle w:val="BodyText"/>
      </w:pPr>
    </w:p>
    <w:p w14:paraId="529448FB" w14:textId="56CF2CCF" w:rsidR="002C214A" w:rsidRDefault="002C214A">
      <w:r>
        <w:br w:type="page"/>
      </w:r>
    </w:p>
    <w:p w14:paraId="4F750FFA" w14:textId="50E3E9FC" w:rsidR="00D31773" w:rsidRPr="00D31773" w:rsidRDefault="00D31773">
      <w:pPr>
        <w:rPr>
          <w:rFonts w:asciiTheme="majorHAnsi" w:hAnsiTheme="majorHAnsi" w:cstheme="majorHAnsi"/>
          <w:b/>
          <w:bCs/>
          <w:color w:val="auto"/>
          <w:sz w:val="32"/>
          <w:szCs w:val="32"/>
        </w:rPr>
      </w:pPr>
      <w:r w:rsidRPr="00D31773">
        <w:rPr>
          <w:rFonts w:asciiTheme="majorHAnsi" w:hAnsiTheme="majorHAnsi" w:cstheme="majorHAnsi"/>
          <w:b/>
          <w:bCs/>
          <w:color w:val="auto"/>
          <w:sz w:val="32"/>
          <w:szCs w:val="32"/>
        </w:rPr>
        <w:lastRenderedPageBreak/>
        <w:t>Contents</w:t>
      </w:r>
    </w:p>
    <w:p w14:paraId="26E8CEAB" w14:textId="6BB169FB" w:rsidR="00B40821" w:rsidRDefault="00684E29">
      <w:pPr>
        <w:pStyle w:val="TOC1"/>
        <w:rPr>
          <w:rFonts w:asciiTheme="minorHAnsi" w:hAnsiTheme="minorHAnsi"/>
          <w:b w:val="0"/>
          <w:color w:val="auto"/>
        </w:rPr>
      </w:pPr>
      <w:r>
        <w:rPr>
          <w:b w:val="0"/>
          <w:noProof w:val="0"/>
        </w:rPr>
        <w:fldChar w:fldCharType="begin"/>
      </w:r>
      <w:r>
        <w:instrText xml:space="preserve"> TOC \o "1-3" \h \z \u </w:instrText>
      </w:r>
      <w:r>
        <w:rPr>
          <w:b w:val="0"/>
          <w:noProof w:val="0"/>
        </w:rPr>
        <w:fldChar w:fldCharType="separate"/>
      </w:r>
      <w:hyperlink w:anchor="_Toc73352243" w:history="1">
        <w:r w:rsidR="00B40821" w:rsidRPr="002B0B8C">
          <w:rPr>
            <w:rStyle w:val="Hyperlink"/>
            <w:rFonts w:eastAsiaTheme="minorHAnsi"/>
            <w:bCs/>
            <w:i/>
          </w:rPr>
          <w:t>Why create a Provider Engagement Plan?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_Toc73352243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1</w:t>
        </w:r>
        <w:r w:rsidR="00B40821">
          <w:rPr>
            <w:webHidden/>
          </w:rPr>
          <w:fldChar w:fldCharType="end"/>
        </w:r>
      </w:hyperlink>
    </w:p>
    <w:p w14:paraId="4C4D380F" w14:textId="76D0E39E" w:rsidR="00B40821" w:rsidRDefault="00C41A11">
      <w:pPr>
        <w:pStyle w:val="TOC1"/>
        <w:rPr>
          <w:rFonts w:asciiTheme="minorHAnsi" w:hAnsiTheme="minorHAnsi"/>
          <w:b w:val="0"/>
          <w:color w:val="auto"/>
        </w:rPr>
      </w:pPr>
      <w:hyperlink w:anchor="_Toc73352244" w:history="1">
        <w:r w:rsidR="00B40821" w:rsidRPr="002B0B8C">
          <w:rPr>
            <w:rStyle w:val="Hyperlink"/>
          </w:rPr>
          <w:t>Introduction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_Toc73352244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3</w:t>
        </w:r>
        <w:r w:rsidR="00B40821">
          <w:rPr>
            <w:webHidden/>
          </w:rPr>
          <w:fldChar w:fldCharType="end"/>
        </w:r>
      </w:hyperlink>
    </w:p>
    <w:p w14:paraId="496C6B4B" w14:textId="6B26AABB" w:rsidR="00B40821" w:rsidRDefault="00C41A11">
      <w:pPr>
        <w:pStyle w:val="TOC2"/>
        <w:rPr>
          <w:rFonts w:asciiTheme="minorHAnsi" w:hAnsiTheme="minorHAnsi"/>
          <w:color w:val="auto"/>
        </w:rPr>
      </w:pPr>
      <w:hyperlink w:anchor="_Toc73352245" w:history="1">
        <w:r w:rsidR="00B40821" w:rsidRPr="002B0B8C">
          <w:rPr>
            <w:rStyle w:val="Hyperlink"/>
          </w:rPr>
          <w:t>Purpose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_Toc73352245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3</w:t>
        </w:r>
        <w:r w:rsidR="00B40821">
          <w:rPr>
            <w:webHidden/>
          </w:rPr>
          <w:fldChar w:fldCharType="end"/>
        </w:r>
      </w:hyperlink>
    </w:p>
    <w:p w14:paraId="5F5CFFE6" w14:textId="4A0CE265" w:rsidR="00B40821" w:rsidRDefault="00C41A11">
      <w:pPr>
        <w:pStyle w:val="TOC2"/>
        <w:rPr>
          <w:rFonts w:asciiTheme="minorHAnsi" w:hAnsiTheme="minorHAnsi"/>
          <w:color w:val="auto"/>
        </w:rPr>
      </w:pPr>
      <w:hyperlink w:anchor="_Toc73352246" w:history="1">
        <w:r w:rsidR="00B40821" w:rsidRPr="002B0B8C">
          <w:rPr>
            <w:rStyle w:val="Hyperlink"/>
          </w:rPr>
          <w:t>Engagement Objectives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_Toc73352246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3</w:t>
        </w:r>
        <w:r w:rsidR="00B40821">
          <w:rPr>
            <w:webHidden/>
          </w:rPr>
          <w:fldChar w:fldCharType="end"/>
        </w:r>
      </w:hyperlink>
    </w:p>
    <w:p w14:paraId="0DD20ABA" w14:textId="2DEFF737" w:rsidR="00B40821" w:rsidRDefault="00C41A11">
      <w:pPr>
        <w:pStyle w:val="TOC2"/>
        <w:rPr>
          <w:rFonts w:asciiTheme="minorHAnsi" w:hAnsiTheme="minorHAnsi"/>
          <w:color w:val="auto"/>
        </w:rPr>
      </w:pPr>
      <w:hyperlink w:anchor="_Toc73352247" w:history="1">
        <w:r w:rsidR="00B40821" w:rsidRPr="002B0B8C">
          <w:rPr>
            <w:rStyle w:val="Hyperlink"/>
          </w:rPr>
          <w:t>Target Audiences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_Toc73352247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3</w:t>
        </w:r>
        <w:r w:rsidR="00B40821">
          <w:rPr>
            <w:webHidden/>
          </w:rPr>
          <w:fldChar w:fldCharType="end"/>
        </w:r>
      </w:hyperlink>
    </w:p>
    <w:p w14:paraId="4DF231D3" w14:textId="3894CCFD" w:rsidR="00B40821" w:rsidRDefault="00C41A11">
      <w:pPr>
        <w:pStyle w:val="TOC2"/>
        <w:rPr>
          <w:rFonts w:asciiTheme="minorHAnsi" w:hAnsiTheme="minorHAnsi"/>
          <w:color w:val="auto"/>
        </w:rPr>
      </w:pPr>
      <w:hyperlink w:anchor="_Toc73352248" w:history="1">
        <w:r w:rsidR="00B40821" w:rsidRPr="002B0B8C">
          <w:rPr>
            <w:rStyle w:val="Hyperlink"/>
          </w:rPr>
          <w:t>Strategy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_Toc73352248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3</w:t>
        </w:r>
        <w:r w:rsidR="00B40821">
          <w:rPr>
            <w:webHidden/>
          </w:rPr>
          <w:fldChar w:fldCharType="end"/>
        </w:r>
      </w:hyperlink>
    </w:p>
    <w:p w14:paraId="5F6E4497" w14:textId="5BB95681" w:rsidR="00B40821" w:rsidRDefault="00C41A11">
      <w:pPr>
        <w:pStyle w:val="TOC1"/>
        <w:rPr>
          <w:rFonts w:asciiTheme="minorHAnsi" w:hAnsiTheme="minorHAnsi"/>
          <w:b w:val="0"/>
          <w:color w:val="auto"/>
        </w:rPr>
      </w:pPr>
      <w:hyperlink w:anchor="_Toc73352249" w:history="1">
        <w:r w:rsidR="00B40821" w:rsidRPr="002B0B8C">
          <w:rPr>
            <w:rStyle w:val="Hyperlink"/>
          </w:rPr>
          <w:t>Key Messages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_Toc73352249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3</w:t>
        </w:r>
        <w:r w:rsidR="00B40821">
          <w:rPr>
            <w:webHidden/>
          </w:rPr>
          <w:fldChar w:fldCharType="end"/>
        </w:r>
      </w:hyperlink>
    </w:p>
    <w:p w14:paraId="244A4600" w14:textId="45BC1646" w:rsidR="00B40821" w:rsidRDefault="00C41A11">
      <w:pPr>
        <w:pStyle w:val="TOC1"/>
        <w:rPr>
          <w:rFonts w:asciiTheme="minorHAnsi" w:hAnsiTheme="minorHAnsi"/>
          <w:b w:val="0"/>
          <w:color w:val="auto"/>
        </w:rPr>
      </w:pPr>
      <w:hyperlink w:anchor="_Toc73352250" w:history="1">
        <w:r w:rsidR="00B40821" w:rsidRPr="002B0B8C">
          <w:rPr>
            <w:rStyle w:val="Hyperlink"/>
          </w:rPr>
          <w:t>Scope</w:t>
        </w:r>
        <w:r w:rsidR="00B40821">
          <w:rPr>
            <w:rStyle w:val="Hyperlink"/>
          </w:rPr>
          <w:t xml:space="preserve"> 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_Toc73352250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4</w:t>
        </w:r>
        <w:r w:rsidR="00B40821">
          <w:rPr>
            <w:webHidden/>
          </w:rPr>
          <w:fldChar w:fldCharType="end"/>
        </w:r>
      </w:hyperlink>
    </w:p>
    <w:p w14:paraId="506C2C1D" w14:textId="5EBFA7C4" w:rsidR="00B40821" w:rsidRDefault="00C41A11">
      <w:pPr>
        <w:pStyle w:val="TOC1"/>
        <w:rPr>
          <w:rFonts w:asciiTheme="minorHAnsi" w:hAnsiTheme="minorHAnsi"/>
          <w:b w:val="0"/>
          <w:color w:val="auto"/>
        </w:rPr>
      </w:pPr>
      <w:hyperlink w:anchor="_Toc73352251" w:history="1">
        <w:r w:rsidR="00B40821" w:rsidRPr="002B0B8C">
          <w:rPr>
            <w:rStyle w:val="Hyperlink"/>
          </w:rPr>
          <w:t>1</w:t>
        </w:r>
        <w:r w:rsidR="00B40821">
          <w:rPr>
            <w:rFonts w:asciiTheme="minorHAnsi" w:hAnsiTheme="minorHAnsi"/>
            <w:b w:val="0"/>
            <w:color w:val="auto"/>
          </w:rPr>
          <w:tab/>
        </w:r>
        <w:r w:rsidR="00B40821" w:rsidRPr="002B0B8C">
          <w:rPr>
            <w:rStyle w:val="Hyperlink"/>
          </w:rPr>
          <w:t>Audience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_Toc73352251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5</w:t>
        </w:r>
        <w:r w:rsidR="00B40821">
          <w:rPr>
            <w:webHidden/>
          </w:rPr>
          <w:fldChar w:fldCharType="end"/>
        </w:r>
      </w:hyperlink>
    </w:p>
    <w:p w14:paraId="60E544A0" w14:textId="19430A85" w:rsidR="00B40821" w:rsidRDefault="00C41A11">
      <w:pPr>
        <w:pStyle w:val="TOC2"/>
        <w:rPr>
          <w:rFonts w:asciiTheme="minorHAnsi" w:hAnsiTheme="minorHAnsi"/>
          <w:color w:val="auto"/>
        </w:rPr>
      </w:pPr>
      <w:hyperlink w:anchor="_Toc73352252" w:history="1">
        <w:r w:rsidR="00B40821" w:rsidRPr="002B0B8C">
          <w:rPr>
            <w:rStyle w:val="Hyperlink"/>
          </w:rPr>
          <w:t>1.1</w:t>
        </w:r>
        <w:r w:rsidR="00B40821">
          <w:rPr>
            <w:rFonts w:asciiTheme="minorHAnsi" w:hAnsiTheme="minorHAnsi"/>
            <w:color w:val="auto"/>
          </w:rPr>
          <w:tab/>
        </w:r>
        <w:r w:rsidR="00B40821" w:rsidRPr="002B0B8C">
          <w:rPr>
            <w:rStyle w:val="Hyperlink"/>
          </w:rPr>
          <w:t>Stakeholder Mapping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_Toc73352252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5</w:t>
        </w:r>
        <w:r w:rsidR="00B40821">
          <w:rPr>
            <w:webHidden/>
          </w:rPr>
          <w:fldChar w:fldCharType="end"/>
        </w:r>
      </w:hyperlink>
    </w:p>
    <w:p w14:paraId="5686A423" w14:textId="020FBB9D" w:rsidR="00B40821" w:rsidRDefault="00C41A11">
      <w:pPr>
        <w:pStyle w:val="TOC2"/>
        <w:rPr>
          <w:rFonts w:asciiTheme="minorHAnsi" w:hAnsiTheme="minorHAnsi"/>
          <w:color w:val="auto"/>
        </w:rPr>
      </w:pPr>
      <w:hyperlink w:anchor="_Toc73352253" w:history="1">
        <w:r w:rsidR="00B40821" w:rsidRPr="002B0B8C">
          <w:rPr>
            <w:rStyle w:val="Hyperlink"/>
          </w:rPr>
          <w:t>1.2</w:t>
        </w:r>
        <w:r w:rsidR="00B40821">
          <w:rPr>
            <w:rFonts w:asciiTheme="minorHAnsi" w:hAnsiTheme="minorHAnsi"/>
            <w:color w:val="auto"/>
          </w:rPr>
          <w:tab/>
        </w:r>
        <w:r w:rsidR="00B40821" w:rsidRPr="002B0B8C">
          <w:rPr>
            <w:rStyle w:val="Hyperlink"/>
          </w:rPr>
          <w:t>Media and Communication Channel Identification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_Toc73352253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6</w:t>
        </w:r>
        <w:r w:rsidR="00B40821">
          <w:rPr>
            <w:webHidden/>
          </w:rPr>
          <w:fldChar w:fldCharType="end"/>
        </w:r>
      </w:hyperlink>
    </w:p>
    <w:p w14:paraId="0653AFC8" w14:textId="7BF708B8" w:rsidR="00B40821" w:rsidRDefault="00C41A11">
      <w:pPr>
        <w:pStyle w:val="TOC1"/>
        <w:rPr>
          <w:rFonts w:asciiTheme="minorHAnsi" w:hAnsiTheme="minorHAnsi"/>
          <w:b w:val="0"/>
          <w:color w:val="auto"/>
        </w:rPr>
      </w:pPr>
      <w:hyperlink w:anchor="_Toc73352254" w:history="1">
        <w:r w:rsidR="00B40821" w:rsidRPr="002B0B8C">
          <w:rPr>
            <w:rStyle w:val="Hyperlink"/>
          </w:rPr>
          <w:t>2</w:t>
        </w:r>
        <w:r w:rsidR="00B40821">
          <w:rPr>
            <w:rFonts w:asciiTheme="minorHAnsi" w:hAnsiTheme="minorHAnsi"/>
            <w:b w:val="0"/>
            <w:color w:val="auto"/>
          </w:rPr>
          <w:tab/>
        </w:r>
        <w:r w:rsidR="00B40821" w:rsidRPr="002B0B8C">
          <w:rPr>
            <w:rStyle w:val="Hyperlink"/>
          </w:rPr>
          <w:t>Engagement and Event Strategy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_Toc73352254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7</w:t>
        </w:r>
        <w:r w:rsidR="00B40821">
          <w:rPr>
            <w:webHidden/>
          </w:rPr>
          <w:fldChar w:fldCharType="end"/>
        </w:r>
      </w:hyperlink>
    </w:p>
    <w:p w14:paraId="538B2FB2" w14:textId="5DEF71CB" w:rsidR="00B40821" w:rsidRDefault="00C41A11">
      <w:pPr>
        <w:pStyle w:val="TOC2"/>
        <w:rPr>
          <w:rFonts w:asciiTheme="minorHAnsi" w:hAnsiTheme="minorHAnsi"/>
          <w:color w:val="auto"/>
        </w:rPr>
      </w:pPr>
      <w:hyperlink w:anchor="_Toc73352255" w:history="1">
        <w:r w:rsidR="00B40821" w:rsidRPr="002B0B8C">
          <w:rPr>
            <w:rStyle w:val="Hyperlink"/>
          </w:rPr>
          <w:t>2.1</w:t>
        </w:r>
        <w:r w:rsidR="00B40821">
          <w:rPr>
            <w:rFonts w:asciiTheme="minorHAnsi" w:hAnsiTheme="minorHAnsi"/>
            <w:color w:val="auto"/>
          </w:rPr>
          <w:tab/>
        </w:r>
        <w:r w:rsidR="00B40821" w:rsidRPr="002B0B8C">
          <w:rPr>
            <w:rStyle w:val="Hyperlink"/>
          </w:rPr>
          <w:t>Local Health Provider Activities and Events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_Toc73352255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7</w:t>
        </w:r>
        <w:r w:rsidR="00B40821">
          <w:rPr>
            <w:webHidden/>
          </w:rPr>
          <w:fldChar w:fldCharType="end"/>
        </w:r>
      </w:hyperlink>
    </w:p>
    <w:p w14:paraId="1DB1A7AB" w14:textId="3E4BA7BB" w:rsidR="00B40821" w:rsidRDefault="00C41A11">
      <w:pPr>
        <w:pStyle w:val="TOC2"/>
        <w:rPr>
          <w:rFonts w:asciiTheme="minorHAnsi" w:hAnsiTheme="minorHAnsi"/>
          <w:color w:val="auto"/>
        </w:rPr>
      </w:pPr>
      <w:hyperlink w:anchor="_Toc73352256" w:history="1">
        <w:r w:rsidR="00B40821" w:rsidRPr="002B0B8C">
          <w:rPr>
            <w:rStyle w:val="Hyperlink"/>
          </w:rPr>
          <w:t>2.2</w:t>
        </w:r>
        <w:r w:rsidR="00B40821">
          <w:rPr>
            <w:rFonts w:asciiTheme="minorHAnsi" w:hAnsiTheme="minorHAnsi"/>
            <w:color w:val="auto"/>
          </w:rPr>
          <w:tab/>
        </w:r>
        <w:r w:rsidR="00B40821" w:rsidRPr="002B0B8C">
          <w:rPr>
            <w:rStyle w:val="Hyperlink"/>
          </w:rPr>
          <w:t>Collateral Pool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_Toc73352256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8</w:t>
        </w:r>
        <w:r w:rsidR="00B40821">
          <w:rPr>
            <w:webHidden/>
          </w:rPr>
          <w:fldChar w:fldCharType="end"/>
        </w:r>
      </w:hyperlink>
    </w:p>
    <w:p w14:paraId="437A0318" w14:textId="27AE8095" w:rsidR="00B40821" w:rsidRDefault="00C41A11">
      <w:pPr>
        <w:pStyle w:val="TOC1"/>
        <w:rPr>
          <w:rFonts w:asciiTheme="minorHAnsi" w:hAnsiTheme="minorHAnsi"/>
          <w:b w:val="0"/>
          <w:color w:val="auto"/>
        </w:rPr>
      </w:pPr>
      <w:hyperlink w:anchor="_Toc73352257" w:history="1">
        <w:r w:rsidR="00B40821" w:rsidRPr="002B0B8C">
          <w:rPr>
            <w:rStyle w:val="Hyperlink"/>
          </w:rPr>
          <w:t>3</w:t>
        </w:r>
        <w:r w:rsidR="00B40821">
          <w:rPr>
            <w:rFonts w:asciiTheme="minorHAnsi" w:hAnsiTheme="minorHAnsi"/>
            <w:b w:val="0"/>
            <w:color w:val="auto"/>
          </w:rPr>
          <w:tab/>
        </w:r>
        <w:r w:rsidR="00B40821" w:rsidRPr="002B0B8C">
          <w:rPr>
            <w:rStyle w:val="Hyperlink"/>
          </w:rPr>
          <w:t>Identification of local champions and good news stories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_Toc73352257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9</w:t>
        </w:r>
        <w:r w:rsidR="00B40821">
          <w:rPr>
            <w:webHidden/>
          </w:rPr>
          <w:fldChar w:fldCharType="end"/>
        </w:r>
      </w:hyperlink>
    </w:p>
    <w:p w14:paraId="3AD57D7F" w14:textId="28F74585" w:rsidR="00B40821" w:rsidRDefault="00C41A11">
      <w:pPr>
        <w:pStyle w:val="TOC2"/>
        <w:rPr>
          <w:rFonts w:asciiTheme="minorHAnsi" w:hAnsiTheme="minorHAnsi"/>
          <w:color w:val="auto"/>
        </w:rPr>
      </w:pPr>
      <w:hyperlink w:anchor="_Toc73352258" w:history="1">
        <w:r w:rsidR="00B40821" w:rsidRPr="002B0B8C">
          <w:rPr>
            <w:rStyle w:val="Hyperlink"/>
          </w:rPr>
          <w:t>3.1</w:t>
        </w:r>
        <w:r w:rsidR="00B40821">
          <w:rPr>
            <w:rFonts w:asciiTheme="minorHAnsi" w:hAnsiTheme="minorHAnsi"/>
            <w:color w:val="auto"/>
          </w:rPr>
          <w:tab/>
        </w:r>
        <w:r w:rsidR="00B40821" w:rsidRPr="002B0B8C">
          <w:rPr>
            <w:rStyle w:val="Hyperlink"/>
          </w:rPr>
          <w:t>Local champions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_Toc73352258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9</w:t>
        </w:r>
        <w:r w:rsidR="00B40821">
          <w:rPr>
            <w:webHidden/>
          </w:rPr>
          <w:fldChar w:fldCharType="end"/>
        </w:r>
      </w:hyperlink>
    </w:p>
    <w:p w14:paraId="2B3C3972" w14:textId="3C045621" w:rsidR="00B40821" w:rsidRDefault="00C41A11">
      <w:pPr>
        <w:pStyle w:val="TOC1"/>
        <w:rPr>
          <w:rFonts w:asciiTheme="minorHAnsi" w:hAnsiTheme="minorHAnsi"/>
          <w:b w:val="0"/>
          <w:color w:val="auto"/>
        </w:rPr>
      </w:pPr>
      <w:hyperlink w:anchor="_Toc73352259" w:history="1">
        <w:r w:rsidR="00B40821" w:rsidRPr="002B0B8C">
          <w:rPr>
            <w:rStyle w:val="Hyperlink"/>
          </w:rPr>
          <w:t>Timeline for Provider Engagement and Communications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_Toc73352259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10</w:t>
        </w:r>
        <w:r w:rsidR="00B40821">
          <w:rPr>
            <w:webHidden/>
          </w:rPr>
          <w:fldChar w:fldCharType="end"/>
        </w:r>
      </w:hyperlink>
    </w:p>
    <w:p w14:paraId="407488C1" w14:textId="4D94C86B" w:rsidR="00B40821" w:rsidRDefault="00C41A11">
      <w:pPr>
        <w:pStyle w:val="TOC1"/>
        <w:rPr>
          <w:rFonts w:asciiTheme="minorHAnsi" w:hAnsiTheme="minorHAnsi"/>
          <w:b w:val="0"/>
          <w:color w:val="auto"/>
        </w:rPr>
      </w:pPr>
      <w:hyperlink w:anchor="_Toc73352260" w:history="1">
        <w:r w:rsidR="00B40821" w:rsidRPr="002B0B8C">
          <w:rPr>
            <w:rStyle w:val="Hyperlink"/>
          </w:rPr>
          <w:t>Contracted Deliverables related to Provider Engagement</w:t>
        </w:r>
        <w:r w:rsidR="00B40821">
          <w:rPr>
            <w:webHidden/>
          </w:rPr>
          <w:tab/>
        </w:r>
        <w:r w:rsidR="00B40821">
          <w:rPr>
            <w:webHidden/>
          </w:rPr>
          <w:fldChar w:fldCharType="begin"/>
        </w:r>
        <w:r w:rsidR="00B40821">
          <w:rPr>
            <w:webHidden/>
          </w:rPr>
          <w:instrText xml:space="preserve"> PAGEREF _Toc73352260 \h </w:instrText>
        </w:r>
        <w:r w:rsidR="00B40821">
          <w:rPr>
            <w:webHidden/>
          </w:rPr>
        </w:r>
        <w:r w:rsidR="00B40821">
          <w:rPr>
            <w:webHidden/>
          </w:rPr>
          <w:fldChar w:fldCharType="separate"/>
        </w:r>
        <w:r w:rsidR="00B40821">
          <w:rPr>
            <w:webHidden/>
          </w:rPr>
          <w:t>11</w:t>
        </w:r>
        <w:r w:rsidR="00B40821">
          <w:rPr>
            <w:webHidden/>
          </w:rPr>
          <w:fldChar w:fldCharType="end"/>
        </w:r>
      </w:hyperlink>
    </w:p>
    <w:p w14:paraId="40845605" w14:textId="51AF32BF" w:rsidR="002765E3" w:rsidRDefault="00684E29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fldChar w:fldCharType="end"/>
      </w:r>
    </w:p>
    <w:p w14:paraId="2FE4C560" w14:textId="17DA0DFE" w:rsidR="001964B9" w:rsidRDefault="001964B9">
      <w:pPr>
        <w:rPr>
          <w:b/>
          <w:bCs/>
          <w:noProof/>
          <w:lang w:val="en-US"/>
        </w:rPr>
      </w:pPr>
    </w:p>
    <w:p w14:paraId="23577735" w14:textId="6D84ECFD" w:rsidR="00D31773" w:rsidRDefault="00D31773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br w:type="page"/>
      </w:r>
    </w:p>
    <w:p w14:paraId="471372C8" w14:textId="622D3229" w:rsidR="00CA5B59" w:rsidRDefault="001733BF" w:rsidP="001733BF">
      <w:pPr>
        <w:pStyle w:val="Heading1unnumbered"/>
      </w:pPr>
      <w:bookmarkStart w:id="2" w:name="_Toc73352244"/>
      <w:r>
        <w:lastRenderedPageBreak/>
        <w:t>Introduction</w:t>
      </w:r>
      <w:bookmarkEnd w:id="2"/>
    </w:p>
    <w:p w14:paraId="738E3899" w14:textId="6D2849A4" w:rsidR="006A1292" w:rsidRDefault="007130DF" w:rsidP="006A1292">
      <w:pPr>
        <w:pStyle w:val="Instructions"/>
      </w:pPr>
      <w:r>
        <w:t>Include</w:t>
      </w:r>
      <w:r w:rsidR="006A1292">
        <w:t xml:space="preserve"> background information on the CoE project</w:t>
      </w:r>
      <w:r w:rsidR="007E3800">
        <w:t xml:space="preserve"> (e.g., what you aim to do in your community) and why you need to engage healthcare providers. </w:t>
      </w:r>
    </w:p>
    <w:p w14:paraId="2E40BC13" w14:textId="77777777" w:rsidR="00723E63" w:rsidRPr="00723E63" w:rsidRDefault="00723E63" w:rsidP="00723E63">
      <w:pPr>
        <w:pStyle w:val="Heading2unnumbered"/>
      </w:pPr>
      <w:bookmarkStart w:id="3" w:name="_Toc73352245"/>
      <w:r w:rsidRPr="00723E63">
        <w:t>Purpose</w:t>
      </w:r>
      <w:bookmarkEnd w:id="3"/>
      <w:r w:rsidRPr="00723E63">
        <w:t xml:space="preserve"> </w:t>
      </w:r>
    </w:p>
    <w:p w14:paraId="76E9DEAF" w14:textId="1998CB7D" w:rsidR="007E3800" w:rsidRDefault="007E3800" w:rsidP="007E3800">
      <w:pPr>
        <w:pStyle w:val="Instructions"/>
      </w:pPr>
      <w:r>
        <w:t>What is the purpose of this provider engagement plan?</w:t>
      </w:r>
      <w:r w:rsidR="00DB1099">
        <w:t xml:space="preserve"> </w:t>
      </w:r>
      <w:r>
        <w:t>E.g., This plan will outline the delivery and implementation of the local healthcare provider engagement and communications activities…</w:t>
      </w:r>
    </w:p>
    <w:p w14:paraId="4E3A3AAE" w14:textId="1FEB58FC" w:rsidR="00BC41C1" w:rsidRDefault="002B0E04" w:rsidP="007E3800">
      <w:pPr>
        <w:pStyle w:val="Instructions"/>
      </w:pPr>
      <w:r>
        <w:t xml:space="preserve">Will this plan </w:t>
      </w:r>
      <w:r w:rsidR="00BC41C1">
        <w:t>target all healthcare providers in your community, or a specific subset (e.g., G</w:t>
      </w:r>
      <w:r w:rsidR="00BA0F35">
        <w:t xml:space="preserve">eneral </w:t>
      </w:r>
      <w:r w:rsidR="00BC41C1">
        <w:t>P</w:t>
      </w:r>
      <w:r w:rsidR="00BA0F35">
        <w:t>ractitioner</w:t>
      </w:r>
      <w:r w:rsidR="00BC41C1">
        <w:t xml:space="preserve">s, Allied Health, specialists…)? </w:t>
      </w:r>
    </w:p>
    <w:p w14:paraId="221F8543" w14:textId="7E1029C4" w:rsidR="00723E63" w:rsidRPr="00723E63" w:rsidRDefault="00723E63" w:rsidP="00723E63">
      <w:pPr>
        <w:pStyle w:val="Heading2unnumbered"/>
      </w:pPr>
      <w:bookmarkStart w:id="4" w:name="_Toc73352246"/>
      <w:r w:rsidRPr="00723E63">
        <w:t xml:space="preserve">Engagement </w:t>
      </w:r>
      <w:r w:rsidR="00D57C4A">
        <w:t>O</w:t>
      </w:r>
      <w:r w:rsidRPr="00723E63">
        <w:t>bjectives</w:t>
      </w:r>
      <w:bookmarkEnd w:id="4"/>
      <w:r w:rsidRPr="00723E63">
        <w:t xml:space="preserve"> </w:t>
      </w:r>
    </w:p>
    <w:p w14:paraId="0B9E0312" w14:textId="54430417" w:rsidR="00035A8B" w:rsidRDefault="00035A8B" w:rsidP="00035A8B">
      <w:pPr>
        <w:pStyle w:val="Instructions"/>
      </w:pPr>
      <w:r>
        <w:t>What are your objectives for engaging healthcare providers (or this subset of providers)</w:t>
      </w:r>
      <w:r w:rsidR="00F67BFD">
        <w:t xml:space="preserve"> in your community?</w:t>
      </w:r>
    </w:p>
    <w:p w14:paraId="2A00C358" w14:textId="7D9D2BF9" w:rsidR="00F67BFD" w:rsidRDefault="00F67BFD" w:rsidP="00035A8B">
      <w:pPr>
        <w:pStyle w:val="Instructions"/>
      </w:pPr>
      <w:r>
        <w:t xml:space="preserve">E.g., Raising awareness, education, gaining support/uptake, </w:t>
      </w:r>
      <w:r w:rsidR="00AA689A">
        <w:t>improving existing processes or implementations, etc.</w:t>
      </w:r>
    </w:p>
    <w:p w14:paraId="04AF3AE1" w14:textId="0FE107C4" w:rsidR="005C43A2" w:rsidRPr="005C43A2" w:rsidRDefault="005C43A2" w:rsidP="005C43A2">
      <w:pPr>
        <w:pStyle w:val="Heading2unnumbered"/>
      </w:pPr>
      <w:bookmarkStart w:id="5" w:name="_Toc73352247"/>
      <w:r w:rsidRPr="005C43A2">
        <w:t xml:space="preserve">Target </w:t>
      </w:r>
      <w:r w:rsidR="00D57C4A">
        <w:t>A</w:t>
      </w:r>
      <w:r w:rsidRPr="005C43A2">
        <w:t>udiences</w:t>
      </w:r>
      <w:bookmarkEnd w:id="5"/>
      <w:r w:rsidRPr="005C43A2">
        <w:t xml:space="preserve"> </w:t>
      </w:r>
    </w:p>
    <w:p w14:paraId="1AE7F958" w14:textId="152764DB" w:rsidR="005A10B2" w:rsidRDefault="005A10B2" w:rsidP="005A10B2">
      <w:pPr>
        <w:pStyle w:val="Instructions"/>
      </w:pPr>
      <w:r>
        <w:t>Who are you targeting</w:t>
      </w:r>
      <w:r w:rsidR="00380BB7">
        <w:t xml:space="preserve"> in this plan</w:t>
      </w:r>
      <w:r>
        <w:t xml:space="preserve">? </w:t>
      </w:r>
      <w:r w:rsidR="00CF397E">
        <w:t>Be specific—e.g., healthcare providers whose businesses are registered in the community</w:t>
      </w:r>
      <w:r w:rsidR="008F46A2">
        <w:t xml:space="preserve">. </w:t>
      </w:r>
    </w:p>
    <w:p w14:paraId="67C55FD2" w14:textId="2EEE0C99" w:rsidR="005C43A2" w:rsidRPr="005C43A2" w:rsidRDefault="002B0E04" w:rsidP="008F46A2">
      <w:pPr>
        <w:pStyle w:val="Instructions"/>
      </w:pPr>
      <w:r>
        <w:t xml:space="preserve">Consider </w:t>
      </w:r>
      <w:r w:rsidR="007130DF">
        <w:t>which</w:t>
      </w:r>
      <w:r>
        <w:t xml:space="preserve"> healthcare providers </w:t>
      </w:r>
      <w:r w:rsidR="007130DF">
        <w:t>in your community you will include.</w:t>
      </w:r>
    </w:p>
    <w:p w14:paraId="19F9EE15" w14:textId="18683C9B" w:rsidR="005C43A2" w:rsidRDefault="005C43A2" w:rsidP="00E2421C">
      <w:pPr>
        <w:pStyle w:val="Heading2unnumbered"/>
      </w:pPr>
      <w:bookmarkStart w:id="6" w:name="_Toc73352248"/>
      <w:r w:rsidRPr="005C43A2">
        <w:t>Strategy</w:t>
      </w:r>
      <w:bookmarkEnd w:id="6"/>
      <w:r w:rsidRPr="005C43A2">
        <w:t xml:space="preserve"> </w:t>
      </w:r>
    </w:p>
    <w:p w14:paraId="71E9C911" w14:textId="0630BD75" w:rsidR="008F46A2" w:rsidRDefault="008F46A2" w:rsidP="008F46A2">
      <w:pPr>
        <w:pStyle w:val="Instructions"/>
      </w:pPr>
      <w:r>
        <w:t xml:space="preserve">What is your strategy for </w:t>
      </w:r>
      <w:r w:rsidR="001E1DCB">
        <w:t xml:space="preserve">engagement and communications with your target audiences? </w:t>
      </w:r>
    </w:p>
    <w:p w14:paraId="58DD57CD" w14:textId="05F120A1" w:rsidR="005C43A2" w:rsidRDefault="001E1DCB" w:rsidP="00331F96">
      <w:pPr>
        <w:pStyle w:val="Instructions"/>
      </w:pPr>
      <w:r>
        <w:t xml:space="preserve">Will your plan be </w:t>
      </w:r>
      <w:r w:rsidR="00A87339">
        <w:t xml:space="preserve">carried out over multiple stages? What happens at each stage? </w:t>
      </w:r>
    </w:p>
    <w:p w14:paraId="518029EC" w14:textId="77777777" w:rsidR="00C91032" w:rsidRDefault="00C91032" w:rsidP="00C91032">
      <w:pPr>
        <w:pStyle w:val="Heading1unnumbered"/>
      </w:pPr>
      <w:bookmarkStart w:id="7" w:name="_Toc73352249"/>
      <w:r>
        <w:t>Key Messages</w:t>
      </w:r>
      <w:bookmarkEnd w:id="7"/>
      <w:r>
        <w:t xml:space="preserve"> </w:t>
      </w:r>
    </w:p>
    <w:p w14:paraId="2795B08A" w14:textId="77777777" w:rsidR="007447E4" w:rsidRDefault="007447E4" w:rsidP="007447E4">
      <w:pPr>
        <w:pStyle w:val="Instructions"/>
      </w:pPr>
      <w:r>
        <w:t>What messages do you want to communicate to your target audiences?</w:t>
      </w:r>
    </w:p>
    <w:p w14:paraId="2750D49E" w14:textId="580095CA" w:rsidR="002067C8" w:rsidRDefault="007447E4" w:rsidP="007447E4">
      <w:pPr>
        <w:pStyle w:val="Instructions"/>
      </w:pPr>
      <w:r>
        <w:t xml:space="preserve">These may be messages about the CoE project </w:t>
      </w:r>
      <w:r w:rsidR="00E71590">
        <w:t xml:space="preserve">more broadly, or targeted messages that outline benefits to </w:t>
      </w:r>
      <w:r w:rsidR="00E74A31">
        <w:t>specific healthcare provider groups.</w:t>
      </w:r>
      <w:r w:rsidR="002067C8">
        <w:br w:type="page"/>
      </w:r>
    </w:p>
    <w:p w14:paraId="1A70B40F" w14:textId="0981B9A5" w:rsidR="002067C8" w:rsidRDefault="002067C8" w:rsidP="002067C8">
      <w:pPr>
        <w:pStyle w:val="Heading1unnumbered"/>
      </w:pPr>
      <w:bookmarkStart w:id="8" w:name="_Toc73352250"/>
      <w:r>
        <w:lastRenderedPageBreak/>
        <w:t>Scope</w:t>
      </w:r>
      <w:bookmarkEnd w:id="8"/>
    </w:p>
    <w:p w14:paraId="50BBB7EC" w14:textId="0A1596A4" w:rsidR="00792AF4" w:rsidRDefault="00792AF4" w:rsidP="00792AF4">
      <w:pPr>
        <w:pStyle w:val="Instructions"/>
      </w:pPr>
      <w:r>
        <w:t>Define the scope of your provider engagement plan</w:t>
      </w:r>
      <w:r w:rsidR="00FB192B">
        <w:t xml:space="preserve">, that is, the boundaries of what </w:t>
      </w:r>
      <w:r w:rsidR="00314B79">
        <w:t>activities</w:t>
      </w:r>
      <w:r w:rsidR="00563B08">
        <w:t>/deliverables</w:t>
      </w:r>
      <w:r w:rsidR="00314B79">
        <w:t xml:space="preserve"> </w:t>
      </w:r>
      <w:r w:rsidR="003C68C7">
        <w:t>will and won’t be included</w:t>
      </w:r>
      <w:r>
        <w:t xml:space="preserve">. </w:t>
      </w:r>
    </w:p>
    <w:p w14:paraId="7940C7F9" w14:textId="2FF9B1D3" w:rsidR="00563B08" w:rsidRDefault="004C3249" w:rsidP="00792AF4">
      <w:pPr>
        <w:pStyle w:val="Instructions"/>
      </w:pPr>
      <w:r>
        <w:rPr>
          <w:b/>
          <w:bCs/>
        </w:rPr>
        <w:t>In scope:</w:t>
      </w:r>
      <w:r>
        <w:t xml:space="preserve"> Consider whether you will need to produce </w:t>
      </w:r>
      <w:r w:rsidR="00C96259">
        <w:t>any resources/materials as well as the</w:t>
      </w:r>
      <w:r w:rsidR="00FC1008">
        <w:t xml:space="preserve"> activities you plan to conduct</w:t>
      </w:r>
      <w:r w:rsidR="00C96259">
        <w:t>.</w:t>
      </w:r>
    </w:p>
    <w:p w14:paraId="08F56104" w14:textId="7D66261D" w:rsidR="00CC78F6" w:rsidRPr="00CC78F6" w:rsidRDefault="00C96259" w:rsidP="00792AF4">
      <w:pPr>
        <w:pStyle w:val="Instructions"/>
      </w:pPr>
      <w:r>
        <w:rPr>
          <w:b/>
          <w:bCs/>
        </w:rPr>
        <w:t>Out</w:t>
      </w:r>
      <w:r w:rsidR="00FC1008">
        <w:rPr>
          <w:b/>
          <w:bCs/>
        </w:rPr>
        <w:t xml:space="preserve"> of scope:</w:t>
      </w:r>
      <w:r w:rsidR="00FC1008">
        <w:t xml:space="preserve"> What </w:t>
      </w:r>
      <w:r w:rsidR="004E4473">
        <w:t>groups are not included in</w:t>
      </w:r>
      <w:r w:rsidR="00347DC6">
        <w:t xml:space="preserve"> or </w:t>
      </w:r>
      <w:r w:rsidR="004E4473">
        <w:t>targeted by this plan?</w:t>
      </w:r>
      <w:r w:rsidR="006A3D56">
        <w:t xml:space="preserve"> </w:t>
      </w:r>
      <w:r w:rsidR="0029200B">
        <w:t xml:space="preserve">Are there variations or extensions of your planned (in-scope) activities that you won’t be doing as part of </w:t>
      </w:r>
      <w:r w:rsidR="001538DF">
        <w:t>your engagement plan?</w:t>
      </w:r>
      <w:r w:rsidR="00457692">
        <w:t xml:space="preserve"> </w:t>
      </w:r>
    </w:p>
    <w:tbl>
      <w:tblPr>
        <w:tblStyle w:val="CoeTemplatesTable"/>
        <w:tblW w:w="5000" w:type="pct"/>
        <w:tblLook w:val="04A0" w:firstRow="1" w:lastRow="0" w:firstColumn="1" w:lastColumn="0" w:noHBand="0" w:noVBand="1"/>
      </w:tblPr>
      <w:tblGrid>
        <w:gridCol w:w="5052"/>
        <w:gridCol w:w="5052"/>
      </w:tblGrid>
      <w:tr w:rsidR="002067C8" w:rsidRPr="00091DD3" w14:paraId="04A290C5" w14:textId="77777777" w:rsidTr="002067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7674B941" w14:textId="480B5C73" w:rsidR="002067C8" w:rsidRPr="00091DD3" w:rsidRDefault="00B84568">
            <w:pPr>
              <w:rPr>
                <w:szCs w:val="22"/>
              </w:rPr>
            </w:pPr>
            <w:r w:rsidRPr="00091DD3">
              <w:rPr>
                <w:szCs w:val="22"/>
              </w:rPr>
              <w:t>In Scope (deliverables)</w:t>
            </w:r>
          </w:p>
        </w:tc>
        <w:tc>
          <w:tcPr>
            <w:tcW w:w="2500" w:type="pct"/>
          </w:tcPr>
          <w:p w14:paraId="76F3FA75" w14:textId="1C512B89" w:rsidR="002067C8" w:rsidRPr="00091DD3" w:rsidRDefault="00B845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 w:rsidRPr="00091DD3">
              <w:rPr>
                <w:szCs w:val="22"/>
              </w:rPr>
              <w:t>Out of Scope</w:t>
            </w:r>
          </w:p>
        </w:tc>
      </w:tr>
      <w:tr w:rsidR="002067C8" w:rsidRPr="00091DD3" w14:paraId="0AD3188F" w14:textId="77777777" w:rsidTr="002067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6B988020" w14:textId="4EE9850D" w:rsidR="002067C8" w:rsidRPr="00091DD3" w:rsidRDefault="002067C8" w:rsidP="00091DD3">
            <w:pPr>
              <w:pStyle w:val="Tablebullet1"/>
            </w:pPr>
          </w:p>
        </w:tc>
        <w:tc>
          <w:tcPr>
            <w:tcW w:w="2500" w:type="pct"/>
          </w:tcPr>
          <w:p w14:paraId="54782C0F" w14:textId="4DE24614" w:rsidR="002067C8" w:rsidRPr="00091DD3" w:rsidRDefault="002067C8" w:rsidP="00091DD3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7CEBD1D" w14:textId="74B195F5" w:rsidR="00DC33C4" w:rsidRDefault="00DC33C4"/>
    <w:p w14:paraId="408CB425" w14:textId="77777777" w:rsidR="00252392" w:rsidRDefault="00252392" w:rsidP="00252392">
      <w:pPr>
        <w:pStyle w:val="Instructions"/>
      </w:pPr>
      <w:r>
        <w:rPr>
          <w:b/>
          <w:bCs/>
        </w:rPr>
        <w:t>Assumptions:</w:t>
      </w:r>
      <w:r>
        <w:t xml:space="preserve"> What needs to be true for your engagement plan to work? E.g., All healthcare organisations are willing to participate and be engaged.</w:t>
      </w:r>
    </w:p>
    <w:p w14:paraId="5BD2C998" w14:textId="5A17B08B" w:rsidR="00252392" w:rsidRDefault="00252392" w:rsidP="00D74BD0">
      <w:pPr>
        <w:pStyle w:val="Instructions"/>
      </w:pPr>
      <w:r>
        <w:rPr>
          <w:b/>
          <w:bCs/>
        </w:rPr>
        <w:t>Constraints:</w:t>
      </w:r>
      <w:r>
        <w:t xml:space="preserve"> What are the known barriers or limitations that will affect your engagement plan? E.g., Time constraints, lack of prioritisation. </w:t>
      </w:r>
    </w:p>
    <w:tbl>
      <w:tblPr>
        <w:tblStyle w:val="CoeTemplatesTable"/>
        <w:tblW w:w="4995" w:type="pct"/>
        <w:tblInd w:w="5" w:type="dxa"/>
        <w:tblLook w:val="04A0" w:firstRow="1" w:lastRow="0" w:firstColumn="1" w:lastColumn="0" w:noHBand="0" w:noVBand="1"/>
      </w:tblPr>
      <w:tblGrid>
        <w:gridCol w:w="5047"/>
        <w:gridCol w:w="5047"/>
      </w:tblGrid>
      <w:tr w:rsidR="002067C8" w:rsidRPr="00091DD3" w14:paraId="6C5AB15D" w14:textId="77777777" w:rsidTr="00DC33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5F61EAA8" w14:textId="0FB88D9F" w:rsidR="002067C8" w:rsidRPr="00091DD3" w:rsidRDefault="00DC33C4">
            <w:pPr>
              <w:rPr>
                <w:szCs w:val="22"/>
              </w:rPr>
            </w:pPr>
            <w:r w:rsidRPr="00091DD3">
              <w:rPr>
                <w:szCs w:val="22"/>
              </w:rPr>
              <w:t>Assumptions</w:t>
            </w:r>
          </w:p>
        </w:tc>
        <w:tc>
          <w:tcPr>
            <w:tcW w:w="2500" w:type="pct"/>
          </w:tcPr>
          <w:p w14:paraId="4A741E86" w14:textId="53965568" w:rsidR="002067C8" w:rsidRPr="00091DD3" w:rsidRDefault="00DC33C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 w:rsidRPr="00091DD3">
              <w:rPr>
                <w:szCs w:val="22"/>
              </w:rPr>
              <w:t>Constraints</w:t>
            </w:r>
          </w:p>
        </w:tc>
      </w:tr>
      <w:tr w:rsidR="00DC33C4" w:rsidRPr="00091DD3" w14:paraId="34594428" w14:textId="77777777" w:rsidTr="00DA7E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</w:tcPr>
          <w:p w14:paraId="5EC7D785" w14:textId="3959F559" w:rsidR="00DC33C4" w:rsidRPr="00091DD3" w:rsidRDefault="00DC33C4" w:rsidP="00091DD3">
            <w:pPr>
              <w:pStyle w:val="Tablebullet1"/>
            </w:pPr>
          </w:p>
        </w:tc>
        <w:tc>
          <w:tcPr>
            <w:tcW w:w="2500" w:type="pct"/>
          </w:tcPr>
          <w:p w14:paraId="33A3F776" w14:textId="5B83BB20" w:rsidR="00DC33C4" w:rsidRPr="00091DD3" w:rsidRDefault="00DC33C4" w:rsidP="00091DD3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E532A8D" w14:textId="7F4F5984" w:rsidR="001964B9" w:rsidRDefault="001964B9"/>
    <w:p w14:paraId="43FE013E" w14:textId="77777777" w:rsidR="00D74BD0" w:rsidRDefault="00D74BD0" w:rsidP="00D74BD0">
      <w:pPr>
        <w:pStyle w:val="Instructions"/>
      </w:pPr>
      <w:r>
        <w:rPr>
          <w:b/>
          <w:bCs/>
        </w:rPr>
        <w:t>Dependencies:</w:t>
      </w:r>
      <w:r>
        <w:t xml:space="preserve"> What needs to happen before you can implement your engagement plan? E.g., Buy-in from providers; financial, human, and material resources. </w:t>
      </w:r>
    </w:p>
    <w:p w14:paraId="222A1896" w14:textId="02827DB2" w:rsidR="00D74BD0" w:rsidRDefault="00D74BD0" w:rsidP="00D74BD0">
      <w:pPr>
        <w:pStyle w:val="Instructions"/>
      </w:pPr>
      <w:r>
        <w:rPr>
          <w:b/>
          <w:bCs/>
        </w:rPr>
        <w:t>Lessons learned review:</w:t>
      </w:r>
      <w:r>
        <w:t xml:space="preserve"> This section may be completed based on previous activities conducted in your community, lessons learned from other CoE projects, or filled out progressively as you start conducting activities, evaluating success/outcomes, and getting feedback.</w:t>
      </w:r>
    </w:p>
    <w:tbl>
      <w:tblPr>
        <w:tblStyle w:val="CoeTemplatesTable"/>
        <w:tblW w:w="0" w:type="auto"/>
        <w:tblLook w:val="04A0" w:firstRow="1" w:lastRow="0" w:firstColumn="1" w:lastColumn="0" w:noHBand="0" w:noVBand="1"/>
      </w:tblPr>
      <w:tblGrid>
        <w:gridCol w:w="5052"/>
        <w:gridCol w:w="5052"/>
      </w:tblGrid>
      <w:tr w:rsidR="00BC0004" w14:paraId="7499904A" w14:textId="77777777" w:rsidTr="00BC00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2" w:type="dxa"/>
          </w:tcPr>
          <w:p w14:paraId="1CA3B5E9" w14:textId="087B52ED" w:rsidR="00BC0004" w:rsidRDefault="00C83138">
            <w:r>
              <w:t>Dependencies</w:t>
            </w:r>
          </w:p>
        </w:tc>
        <w:tc>
          <w:tcPr>
            <w:tcW w:w="5052" w:type="dxa"/>
          </w:tcPr>
          <w:p w14:paraId="4F86773F" w14:textId="041D46F1" w:rsidR="00BC0004" w:rsidRDefault="00C831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Lessons Learned Review</w:t>
            </w:r>
          </w:p>
        </w:tc>
      </w:tr>
      <w:tr w:rsidR="00BC0004" w14:paraId="0FBC8437" w14:textId="77777777" w:rsidTr="00BC00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52" w:type="dxa"/>
          </w:tcPr>
          <w:p w14:paraId="4EFF34B1" w14:textId="54812CA0" w:rsidR="00BC0004" w:rsidRPr="00824209" w:rsidRDefault="00BC0004" w:rsidP="00824209">
            <w:pPr>
              <w:pStyle w:val="Tablebullet1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052" w:type="dxa"/>
          </w:tcPr>
          <w:p w14:paraId="2F955A78" w14:textId="6B2DB257" w:rsidR="00BC0004" w:rsidRPr="00824209" w:rsidRDefault="00BC0004" w:rsidP="00824209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</w:p>
        </w:tc>
      </w:tr>
    </w:tbl>
    <w:p w14:paraId="18B72B7F" w14:textId="77777777" w:rsidR="00BC0004" w:rsidRDefault="00BC0004"/>
    <w:p w14:paraId="70696A6E" w14:textId="77777777" w:rsidR="00D37676" w:rsidRDefault="00D37676">
      <w:pPr>
        <w:sectPr w:rsidR="00D37676" w:rsidSect="00A47349">
          <w:headerReference w:type="default" r:id="rId15"/>
          <w:footerReference w:type="default" r:id="rId16"/>
          <w:pgSz w:w="12240" w:h="15840"/>
          <w:pgMar w:top="992" w:right="992" w:bottom="425" w:left="1134" w:header="283" w:footer="283" w:gutter="0"/>
          <w:cols w:space="720"/>
          <w:docGrid w:linePitch="299"/>
        </w:sectPr>
      </w:pPr>
    </w:p>
    <w:p w14:paraId="73FFA01D" w14:textId="5CBD5EF5" w:rsidR="00327235" w:rsidRDefault="003E2888" w:rsidP="003E2888">
      <w:pPr>
        <w:pStyle w:val="Heading1"/>
      </w:pPr>
      <w:bookmarkStart w:id="9" w:name="_Toc73352251"/>
      <w:r>
        <w:lastRenderedPageBreak/>
        <w:t>Audience</w:t>
      </w:r>
      <w:bookmarkEnd w:id="9"/>
    </w:p>
    <w:p w14:paraId="67F0B797" w14:textId="28D94E48" w:rsidR="003E2888" w:rsidRDefault="003E2888" w:rsidP="003E2888">
      <w:pPr>
        <w:pStyle w:val="Heading2"/>
      </w:pPr>
      <w:bookmarkStart w:id="10" w:name="_Toc73352252"/>
      <w:r>
        <w:t>Stakeholder Mapping</w:t>
      </w:r>
      <w:bookmarkEnd w:id="10"/>
    </w:p>
    <w:p w14:paraId="339CE817" w14:textId="27A2CAF0" w:rsidR="003E2888" w:rsidRDefault="003E2888" w:rsidP="004D0FC8">
      <w:pPr>
        <w:pStyle w:val="Instructions"/>
      </w:pPr>
      <w:r>
        <w:t xml:space="preserve">Identify stakeholder organisations and groups in </w:t>
      </w:r>
      <w:r w:rsidR="004D0FC8">
        <w:t xml:space="preserve">your community </w:t>
      </w:r>
      <w:r>
        <w:t xml:space="preserve">that you will </w:t>
      </w:r>
      <w:r w:rsidR="001E55BB">
        <w:t xml:space="preserve">target or </w:t>
      </w:r>
      <w:r>
        <w:t>leverage to deliver provider support</w:t>
      </w:r>
      <w:r w:rsidR="004E44D5">
        <w:t>.</w:t>
      </w:r>
      <w:r>
        <w:t xml:space="preserve"> </w:t>
      </w:r>
      <w:r w:rsidR="004E44D5">
        <w:t xml:space="preserve">Focus </w:t>
      </w:r>
      <w:r>
        <w:t>on priority areas and target audiences outlined above.</w:t>
      </w:r>
      <w:r w:rsidR="000F6D7A">
        <w:t xml:space="preserve"> E.g., </w:t>
      </w:r>
      <w:r w:rsidR="00E831E5">
        <w:t xml:space="preserve">Local medical groups, </w:t>
      </w:r>
      <w:r w:rsidR="003E4CB7">
        <w:t xml:space="preserve">hospitals, community care organisations, </w:t>
      </w:r>
      <w:r w:rsidR="00594A1F">
        <w:t xml:space="preserve">private practitioners, </w:t>
      </w:r>
      <w:r w:rsidR="003E4CB7">
        <w:t>etc.</w:t>
      </w:r>
    </w:p>
    <w:tbl>
      <w:tblPr>
        <w:tblStyle w:val="CoeTemplatesTable"/>
        <w:tblW w:w="0" w:type="auto"/>
        <w:tblLook w:val="04A0" w:firstRow="1" w:lastRow="0" w:firstColumn="1" w:lastColumn="0" w:noHBand="0" w:noVBand="1"/>
      </w:tblPr>
      <w:tblGrid>
        <w:gridCol w:w="2284"/>
        <w:gridCol w:w="2284"/>
        <w:gridCol w:w="2284"/>
        <w:gridCol w:w="2284"/>
        <w:gridCol w:w="2284"/>
        <w:gridCol w:w="2284"/>
      </w:tblGrid>
      <w:tr w:rsidR="008D1401" w14:paraId="2FFCB857" w14:textId="77777777" w:rsidTr="00107D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</w:tcPr>
          <w:p w14:paraId="182FABB3" w14:textId="7124756F" w:rsidR="008D1401" w:rsidRPr="00887A97" w:rsidRDefault="008D1401" w:rsidP="003E2888">
            <w:pPr>
              <w:pStyle w:val="BodyText"/>
              <w:rPr>
                <w:lang w:eastAsia="en-US"/>
              </w:rPr>
            </w:pPr>
            <w:r w:rsidRPr="00887A97">
              <w:rPr>
                <w:lang w:eastAsia="en-US"/>
              </w:rPr>
              <w:t>Organisation name</w:t>
            </w:r>
          </w:p>
        </w:tc>
        <w:tc>
          <w:tcPr>
            <w:tcW w:w="2284" w:type="dxa"/>
          </w:tcPr>
          <w:p w14:paraId="457BEF4A" w14:textId="2888A065" w:rsidR="008D1401" w:rsidRDefault="008D1401" w:rsidP="006434EC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eastAsia="en-US"/>
              </w:rPr>
            </w:pPr>
            <w:r>
              <w:rPr>
                <w:lang w:eastAsia="en-US"/>
              </w:rPr>
              <w:t xml:space="preserve">Organisation </w:t>
            </w:r>
            <w:r w:rsidR="00B575D9">
              <w:rPr>
                <w:lang w:eastAsia="en-US"/>
              </w:rPr>
              <w:t>a</w:t>
            </w:r>
            <w:r>
              <w:rPr>
                <w:lang w:eastAsia="en-US"/>
              </w:rPr>
              <w:t>ffiliation</w:t>
            </w:r>
          </w:p>
          <w:p w14:paraId="77DAA6B3" w14:textId="550052D7" w:rsidR="008D1401" w:rsidRDefault="008D1401" w:rsidP="006434EC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A7563A">
              <w:rPr>
                <w:lang w:eastAsia="en-US"/>
              </w:rPr>
              <w:t xml:space="preserve">local, </w:t>
            </w:r>
            <w:r>
              <w:rPr>
                <w:lang w:eastAsia="en-US"/>
              </w:rPr>
              <w:t>state</w:t>
            </w:r>
            <w:r w:rsidR="00A7563A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or national body)</w:t>
            </w:r>
          </w:p>
        </w:tc>
        <w:tc>
          <w:tcPr>
            <w:tcW w:w="2284" w:type="dxa"/>
          </w:tcPr>
          <w:p w14:paraId="1A3A1578" w14:textId="428F4089" w:rsidR="008D1401" w:rsidRDefault="00B575D9" w:rsidP="006434EC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Profession type</w:t>
            </w:r>
          </w:p>
        </w:tc>
        <w:tc>
          <w:tcPr>
            <w:tcW w:w="2284" w:type="dxa"/>
          </w:tcPr>
          <w:p w14:paraId="41565A8F" w14:textId="2C4D32E9" w:rsidR="008D1401" w:rsidRDefault="00B575D9" w:rsidP="006434EC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Organisation activities</w:t>
            </w:r>
          </w:p>
        </w:tc>
        <w:tc>
          <w:tcPr>
            <w:tcW w:w="2284" w:type="dxa"/>
          </w:tcPr>
          <w:p w14:paraId="28DD021B" w14:textId="24A04D82" w:rsidR="008D1401" w:rsidRDefault="00B575D9" w:rsidP="006434EC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 xml:space="preserve">Target audience / Special </w:t>
            </w:r>
            <w:r w:rsidR="006434EC">
              <w:rPr>
                <w:lang w:eastAsia="en-US"/>
              </w:rPr>
              <w:t>area of interest</w:t>
            </w:r>
          </w:p>
        </w:tc>
        <w:tc>
          <w:tcPr>
            <w:tcW w:w="2284" w:type="dxa"/>
          </w:tcPr>
          <w:p w14:paraId="41A69DB3" w14:textId="3B0E2405" w:rsidR="008D1401" w:rsidRDefault="006434EC" w:rsidP="006434EC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Contact details</w:t>
            </w:r>
          </w:p>
        </w:tc>
      </w:tr>
      <w:tr w:rsidR="008D1401" w14:paraId="6FCFE514" w14:textId="77777777" w:rsidTr="00107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Align w:val="center"/>
          </w:tcPr>
          <w:p w14:paraId="0D38B30E" w14:textId="764E8E45" w:rsidR="008D1401" w:rsidRPr="00887A97" w:rsidRDefault="008D1401" w:rsidP="00935BF9">
            <w:pPr>
              <w:pStyle w:val="BodyText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5339E492" w14:textId="1B7A79EE" w:rsidR="008D1401" w:rsidRDefault="008D1401" w:rsidP="00935BF9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6F028FA0" w14:textId="4B08FB88" w:rsidR="008D1401" w:rsidRDefault="008D1401" w:rsidP="00935BF9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504CDE1E" w14:textId="6A20CE91" w:rsidR="00935BF9" w:rsidRDefault="00935BF9" w:rsidP="00935BF9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84" w:type="dxa"/>
            <w:vAlign w:val="center"/>
          </w:tcPr>
          <w:p w14:paraId="2FF1FB71" w14:textId="56B356B5" w:rsidR="008D1401" w:rsidRDefault="008D1401" w:rsidP="00FE5A4C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84" w:type="dxa"/>
            <w:vAlign w:val="center"/>
          </w:tcPr>
          <w:p w14:paraId="7147F005" w14:textId="77777777" w:rsidR="008D1401" w:rsidRDefault="008D1401" w:rsidP="00935BF9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8D1401" w14:paraId="751ACD1A" w14:textId="77777777" w:rsidTr="00107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Align w:val="center"/>
          </w:tcPr>
          <w:p w14:paraId="15941473" w14:textId="1465B4B1" w:rsidR="008D1401" w:rsidRPr="00887A97" w:rsidRDefault="008D1401" w:rsidP="00935BF9">
            <w:pPr>
              <w:pStyle w:val="BodyText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6CE12DB5" w14:textId="77777777" w:rsidR="008D1401" w:rsidRDefault="008D1401" w:rsidP="00935BF9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15A35FDC" w14:textId="46B477D3" w:rsidR="008D1401" w:rsidRDefault="008D1401" w:rsidP="00935BF9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37A12C00" w14:textId="34C362DD" w:rsidR="006E0D29" w:rsidRPr="00294754" w:rsidRDefault="006E0D29" w:rsidP="00294754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3D21D4DE" w14:textId="11B0CC80" w:rsidR="00294754" w:rsidRDefault="00294754" w:rsidP="00FE5A4C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284" w:type="dxa"/>
            <w:vAlign w:val="center"/>
          </w:tcPr>
          <w:p w14:paraId="55F00C75" w14:textId="4BABCDC5" w:rsidR="006E0D29" w:rsidRDefault="006E0D29" w:rsidP="00935BF9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8D1401" w14:paraId="05554763" w14:textId="77777777" w:rsidTr="00107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Align w:val="center"/>
          </w:tcPr>
          <w:p w14:paraId="203B4E2A" w14:textId="1546FAB3" w:rsidR="008D1401" w:rsidRPr="00887A97" w:rsidRDefault="008D1401" w:rsidP="00935BF9">
            <w:pPr>
              <w:pStyle w:val="BodyText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1E327481" w14:textId="77777777" w:rsidR="008D1401" w:rsidRDefault="008D1401" w:rsidP="00935BF9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10AC4B23" w14:textId="4012334D" w:rsidR="008D1401" w:rsidRDefault="008D1401" w:rsidP="00935BF9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3CCB4220" w14:textId="06A69797" w:rsidR="008D1401" w:rsidRDefault="008D1401" w:rsidP="00935BF9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5CB4993E" w14:textId="2559F206" w:rsidR="008D1401" w:rsidRDefault="008D1401" w:rsidP="00FE5A4C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84" w:type="dxa"/>
            <w:vAlign w:val="center"/>
          </w:tcPr>
          <w:p w14:paraId="1767D4A4" w14:textId="735BD727" w:rsidR="00FE5A4C" w:rsidRDefault="00FE5A4C" w:rsidP="00FE5A4C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801890" w14:paraId="69C98A72" w14:textId="77777777" w:rsidTr="00107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Align w:val="center"/>
          </w:tcPr>
          <w:p w14:paraId="6821DFDA" w14:textId="6E57C730" w:rsidR="00801890" w:rsidRPr="00887A97" w:rsidRDefault="00801890" w:rsidP="00935BF9">
            <w:pPr>
              <w:pStyle w:val="BodyText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76958ABB" w14:textId="77777777" w:rsidR="00801890" w:rsidRDefault="00801890" w:rsidP="00935BF9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61F80E49" w14:textId="2A49DAB3" w:rsidR="00801890" w:rsidRDefault="00801890" w:rsidP="00935BF9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0448E528" w14:textId="6591ED4F" w:rsidR="00801890" w:rsidRDefault="00801890" w:rsidP="00935BF9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7B8BF2D0" w14:textId="2502555F" w:rsidR="00801890" w:rsidRDefault="00801890" w:rsidP="00FE5A4C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284" w:type="dxa"/>
            <w:vAlign w:val="center"/>
          </w:tcPr>
          <w:p w14:paraId="42EF1A1C" w14:textId="5C32D42B" w:rsidR="00801890" w:rsidRDefault="00801890" w:rsidP="00801890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801890" w14:paraId="01B635DB" w14:textId="77777777" w:rsidTr="00107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Align w:val="center"/>
          </w:tcPr>
          <w:p w14:paraId="028CBAC3" w14:textId="4C6841DB" w:rsidR="00801890" w:rsidRPr="00887A97" w:rsidRDefault="00801890" w:rsidP="00935BF9">
            <w:pPr>
              <w:pStyle w:val="BodyText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6BE5843C" w14:textId="11F057E2" w:rsidR="00801890" w:rsidRDefault="00801890" w:rsidP="00935BF9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5F0ED0E2" w14:textId="2BB32071" w:rsidR="00801890" w:rsidRDefault="00801890" w:rsidP="00935BF9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56704BD6" w14:textId="4019753B" w:rsidR="002E62E6" w:rsidRDefault="002E62E6" w:rsidP="00935BF9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2D1A3380" w14:textId="1616257D" w:rsidR="00801890" w:rsidRDefault="00801890" w:rsidP="00FE5A4C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84" w:type="dxa"/>
            <w:vAlign w:val="center"/>
          </w:tcPr>
          <w:p w14:paraId="61367869" w14:textId="0E816BED" w:rsidR="00801890" w:rsidRDefault="00801890" w:rsidP="00D51061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305B9E" w14:paraId="21CD692B" w14:textId="77777777" w:rsidTr="00107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Align w:val="center"/>
          </w:tcPr>
          <w:p w14:paraId="0008E7DF" w14:textId="77777777" w:rsidR="00305B9E" w:rsidRPr="00887A97" w:rsidRDefault="00305B9E" w:rsidP="00935BF9">
            <w:pPr>
              <w:pStyle w:val="BodyText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70B40AFC" w14:textId="77777777" w:rsidR="00305B9E" w:rsidRDefault="00305B9E" w:rsidP="00935BF9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46164F7F" w14:textId="77777777" w:rsidR="00305B9E" w:rsidRDefault="00305B9E" w:rsidP="00935BF9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60F49C9E" w14:textId="77777777" w:rsidR="00305B9E" w:rsidRDefault="00305B9E" w:rsidP="00935BF9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23293F4E" w14:textId="77777777" w:rsidR="00305B9E" w:rsidRDefault="00305B9E" w:rsidP="00FE5A4C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284" w:type="dxa"/>
            <w:vAlign w:val="center"/>
          </w:tcPr>
          <w:p w14:paraId="006E4804" w14:textId="77777777" w:rsidR="00305B9E" w:rsidRDefault="00305B9E" w:rsidP="00D51061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305B9E" w14:paraId="51B15D13" w14:textId="77777777" w:rsidTr="00107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4" w:type="dxa"/>
            <w:vAlign w:val="center"/>
          </w:tcPr>
          <w:p w14:paraId="6E892079" w14:textId="77777777" w:rsidR="00305B9E" w:rsidRPr="00887A97" w:rsidRDefault="00305B9E" w:rsidP="00935BF9">
            <w:pPr>
              <w:pStyle w:val="BodyText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1DAFA444" w14:textId="77777777" w:rsidR="00305B9E" w:rsidRDefault="00305B9E" w:rsidP="00935BF9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763D842A" w14:textId="77777777" w:rsidR="00305B9E" w:rsidRDefault="00305B9E" w:rsidP="00935BF9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310439B1" w14:textId="77777777" w:rsidR="00305B9E" w:rsidRDefault="00305B9E" w:rsidP="00935BF9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284" w:type="dxa"/>
            <w:vAlign w:val="center"/>
          </w:tcPr>
          <w:p w14:paraId="0A260DA7" w14:textId="77777777" w:rsidR="00305B9E" w:rsidRDefault="00305B9E" w:rsidP="00FE5A4C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84" w:type="dxa"/>
            <w:vAlign w:val="center"/>
          </w:tcPr>
          <w:p w14:paraId="70E664AE" w14:textId="77777777" w:rsidR="00305B9E" w:rsidRDefault="00305B9E" w:rsidP="00D51061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</w:tbl>
    <w:p w14:paraId="57F57F35" w14:textId="71B6B606" w:rsidR="00D37676" w:rsidRDefault="00D37676" w:rsidP="003E2888">
      <w:pPr>
        <w:pStyle w:val="BodyText"/>
        <w:rPr>
          <w:lang w:eastAsia="en-US"/>
        </w:rPr>
      </w:pPr>
    </w:p>
    <w:p w14:paraId="097201EA" w14:textId="75C019B0" w:rsidR="007C5B35" w:rsidRDefault="007C5B35">
      <w:r>
        <w:br w:type="page"/>
      </w:r>
    </w:p>
    <w:p w14:paraId="683C5F78" w14:textId="38816530" w:rsidR="00371B50" w:rsidRDefault="00817520" w:rsidP="00817520">
      <w:pPr>
        <w:pStyle w:val="Heading2"/>
      </w:pPr>
      <w:bookmarkStart w:id="11" w:name="_Toc73352253"/>
      <w:r>
        <w:lastRenderedPageBreak/>
        <w:t>Media and Communication Channel Identification</w:t>
      </w:r>
      <w:bookmarkEnd w:id="11"/>
    </w:p>
    <w:p w14:paraId="5713B9E1" w14:textId="6432C2B2" w:rsidR="009C0C3D" w:rsidRPr="009C0C3D" w:rsidRDefault="009C0C3D" w:rsidP="009C0C3D">
      <w:pPr>
        <w:pStyle w:val="Instructions"/>
      </w:pPr>
      <w:r>
        <w:t xml:space="preserve">Identify </w:t>
      </w:r>
      <w:r w:rsidR="007658F5">
        <w:t>media outlets and other channels of communication that you can leverage to reach your target audiences</w:t>
      </w:r>
      <w:r w:rsidR="00C82361">
        <w:t xml:space="preserve">. </w:t>
      </w:r>
    </w:p>
    <w:tbl>
      <w:tblPr>
        <w:tblStyle w:val="CoeTemplatesTable"/>
        <w:tblW w:w="0" w:type="auto"/>
        <w:tblLook w:val="04A0" w:firstRow="1" w:lastRow="0" w:firstColumn="1" w:lastColumn="0" w:noHBand="0" w:noVBand="1"/>
      </w:tblPr>
      <w:tblGrid>
        <w:gridCol w:w="3426"/>
        <w:gridCol w:w="3426"/>
        <w:gridCol w:w="3426"/>
        <w:gridCol w:w="3426"/>
      </w:tblGrid>
      <w:tr w:rsidR="003C2470" w14:paraId="09993601" w14:textId="77777777" w:rsidTr="00107D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</w:tcPr>
          <w:p w14:paraId="3D328404" w14:textId="3D38FE0C" w:rsidR="003C2470" w:rsidRPr="00AE5873" w:rsidRDefault="003C2470" w:rsidP="00817520">
            <w:pPr>
              <w:pStyle w:val="BodyText"/>
              <w:rPr>
                <w:lang w:eastAsia="en-US"/>
              </w:rPr>
            </w:pPr>
            <w:r w:rsidRPr="00AE5873">
              <w:rPr>
                <w:lang w:eastAsia="en-US"/>
              </w:rPr>
              <w:t>Name of media outlet</w:t>
            </w:r>
          </w:p>
        </w:tc>
        <w:tc>
          <w:tcPr>
            <w:tcW w:w="3426" w:type="dxa"/>
          </w:tcPr>
          <w:p w14:paraId="55FF5AB4" w14:textId="3C378214" w:rsidR="003C2470" w:rsidRDefault="003C2470" w:rsidP="00540167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Media type</w:t>
            </w:r>
          </w:p>
        </w:tc>
        <w:tc>
          <w:tcPr>
            <w:tcW w:w="3426" w:type="dxa"/>
          </w:tcPr>
          <w:p w14:paraId="40478FA5" w14:textId="33F16FED" w:rsidR="003C2470" w:rsidRDefault="003C2470" w:rsidP="00540167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Contacts</w:t>
            </w:r>
          </w:p>
        </w:tc>
        <w:tc>
          <w:tcPr>
            <w:tcW w:w="3426" w:type="dxa"/>
          </w:tcPr>
          <w:p w14:paraId="145E8822" w14:textId="7AEFF780" w:rsidR="003C2470" w:rsidRDefault="003C2470" w:rsidP="00540167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</w:tr>
      <w:tr w:rsidR="003C2470" w14:paraId="03EE3490" w14:textId="77777777" w:rsidTr="00107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vAlign w:val="center"/>
          </w:tcPr>
          <w:p w14:paraId="55B979F0" w14:textId="4CF91B39" w:rsidR="003C2470" w:rsidRPr="00AE5873" w:rsidRDefault="003C2470" w:rsidP="003D661B">
            <w:pPr>
              <w:pStyle w:val="BodyText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4787C128" w14:textId="497D954F" w:rsidR="00ED4BB0" w:rsidRDefault="00ED4BB0" w:rsidP="003D661B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3E09F49F" w14:textId="6DFF972D" w:rsidR="004D5477" w:rsidRPr="007C5B35" w:rsidRDefault="004D5477" w:rsidP="00305B9E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26" w:type="dxa"/>
            <w:vAlign w:val="center"/>
          </w:tcPr>
          <w:p w14:paraId="1EFA507B" w14:textId="0E1DF6A0" w:rsidR="003C2470" w:rsidRDefault="003C2470" w:rsidP="003D661B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3C2470" w14:paraId="7B5CDDF7" w14:textId="77777777" w:rsidTr="00107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vAlign w:val="center"/>
          </w:tcPr>
          <w:p w14:paraId="64631C6D" w14:textId="327A5AF9" w:rsidR="003C2470" w:rsidRPr="00AE5873" w:rsidRDefault="003C2470" w:rsidP="003D661B">
            <w:pPr>
              <w:pStyle w:val="BodyText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49467091" w14:textId="455D9718" w:rsidR="003C2470" w:rsidRDefault="003C2470" w:rsidP="003D661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2E5944E4" w14:textId="2AF6490F" w:rsidR="002D5120" w:rsidRDefault="002D5120" w:rsidP="00305B9E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426" w:type="dxa"/>
            <w:vAlign w:val="center"/>
          </w:tcPr>
          <w:p w14:paraId="31B4ACFB" w14:textId="0B962C0F" w:rsidR="003C2470" w:rsidRDefault="003C2470" w:rsidP="003D661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540167" w14:paraId="1FF64700" w14:textId="77777777" w:rsidTr="00107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vAlign w:val="center"/>
          </w:tcPr>
          <w:p w14:paraId="68AE2ADC" w14:textId="0F38C07F" w:rsidR="00540167" w:rsidRPr="00AE5873" w:rsidRDefault="00540167" w:rsidP="003D661B">
            <w:pPr>
              <w:pStyle w:val="BodyText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7CAF3780" w14:textId="4E618BB0" w:rsidR="00540167" w:rsidRDefault="00540167" w:rsidP="003D661B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68F113D2" w14:textId="070B0F95" w:rsidR="00540167" w:rsidRDefault="00540167" w:rsidP="00373D97">
            <w:pPr>
              <w:pStyle w:val="Tablebullet1"/>
              <w:numPr>
                <w:ilvl w:val="0"/>
                <w:numId w:val="0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26" w:type="dxa"/>
            <w:vAlign w:val="center"/>
          </w:tcPr>
          <w:p w14:paraId="039255E8" w14:textId="1B00C179" w:rsidR="00540167" w:rsidRDefault="00540167" w:rsidP="003D661B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3D661B" w14:paraId="4C679620" w14:textId="77777777" w:rsidTr="00107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vAlign w:val="center"/>
          </w:tcPr>
          <w:p w14:paraId="75BCE5E2" w14:textId="2F11E12C" w:rsidR="003D661B" w:rsidRPr="00AE5873" w:rsidRDefault="003D661B" w:rsidP="003D661B">
            <w:pPr>
              <w:pStyle w:val="BodyText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6ACC0AF5" w14:textId="665D945F" w:rsidR="003D661B" w:rsidRDefault="003D661B" w:rsidP="003D661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30CD3C96" w14:textId="479626DC" w:rsidR="003D661B" w:rsidRDefault="003D661B" w:rsidP="00373D97">
            <w:pPr>
              <w:pStyle w:val="Tablebullet1"/>
              <w:numPr>
                <w:ilvl w:val="0"/>
                <w:numId w:val="0"/>
              </w:numPr>
              <w:ind w:left="284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426" w:type="dxa"/>
            <w:vAlign w:val="center"/>
          </w:tcPr>
          <w:p w14:paraId="4C9A0967" w14:textId="0F3D8EA6" w:rsidR="003D661B" w:rsidRDefault="003D661B" w:rsidP="003D661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1B6F66" w14:paraId="2566D29C" w14:textId="77777777" w:rsidTr="00107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vAlign w:val="center"/>
          </w:tcPr>
          <w:p w14:paraId="369FB384" w14:textId="3E89A542" w:rsidR="00373D97" w:rsidRPr="00AE5873" w:rsidRDefault="00373D97" w:rsidP="00305B9E">
            <w:pPr>
              <w:pStyle w:val="Tablebullet1"/>
              <w:numPr>
                <w:ilvl w:val="0"/>
                <w:numId w:val="0"/>
              </w:numPr>
            </w:pPr>
          </w:p>
        </w:tc>
        <w:tc>
          <w:tcPr>
            <w:tcW w:w="3426" w:type="dxa"/>
            <w:vAlign w:val="center"/>
          </w:tcPr>
          <w:p w14:paraId="27B6A9EB" w14:textId="106B51D0" w:rsidR="001B6F66" w:rsidRDefault="001B6F66" w:rsidP="003D661B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25A1637B" w14:textId="573B1396" w:rsidR="001B6F66" w:rsidRDefault="001B6F66" w:rsidP="00373D97">
            <w:pPr>
              <w:pStyle w:val="Tablebullet1"/>
              <w:numPr>
                <w:ilvl w:val="0"/>
                <w:numId w:val="0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26" w:type="dxa"/>
            <w:vAlign w:val="center"/>
          </w:tcPr>
          <w:p w14:paraId="3B72279F" w14:textId="5BF81499" w:rsidR="001B6F66" w:rsidRDefault="001B6F66" w:rsidP="003D661B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373D97" w14:paraId="3542C854" w14:textId="77777777" w:rsidTr="00107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vAlign w:val="center"/>
          </w:tcPr>
          <w:p w14:paraId="38C05A91" w14:textId="1AC819BE" w:rsidR="00373D97" w:rsidRPr="00AE5873" w:rsidRDefault="00373D97" w:rsidP="003D661B">
            <w:pPr>
              <w:pStyle w:val="BodyText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465F4517" w14:textId="02C02E9A" w:rsidR="00373D97" w:rsidRDefault="00373D97" w:rsidP="003D661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4FEA6A15" w14:textId="261B5CB4" w:rsidR="00373D97" w:rsidRDefault="00373D97" w:rsidP="00373D97">
            <w:pPr>
              <w:pStyle w:val="Tablebullet1"/>
              <w:numPr>
                <w:ilvl w:val="0"/>
                <w:numId w:val="0"/>
              </w:numPr>
              <w:ind w:left="284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426" w:type="dxa"/>
            <w:vAlign w:val="center"/>
          </w:tcPr>
          <w:p w14:paraId="6EF48297" w14:textId="4195AD04" w:rsidR="00373D97" w:rsidRDefault="00373D97" w:rsidP="003D661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F1275F" w14:paraId="0E3C9082" w14:textId="77777777" w:rsidTr="00107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vAlign w:val="center"/>
          </w:tcPr>
          <w:p w14:paraId="3F9389DA" w14:textId="5302E39A" w:rsidR="00F1275F" w:rsidRPr="00AE5873" w:rsidRDefault="00F1275F" w:rsidP="003D661B">
            <w:pPr>
              <w:pStyle w:val="BodyText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1A1C4817" w14:textId="3A25B0F8" w:rsidR="00F1275F" w:rsidRDefault="00F1275F" w:rsidP="003D661B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4A06504E" w14:textId="02A2C9D5" w:rsidR="00F1275F" w:rsidRDefault="00F1275F" w:rsidP="00373D97">
            <w:pPr>
              <w:pStyle w:val="Tablebullet1"/>
              <w:numPr>
                <w:ilvl w:val="0"/>
                <w:numId w:val="0"/>
              </w:numPr>
              <w:ind w:left="284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426" w:type="dxa"/>
            <w:vAlign w:val="center"/>
          </w:tcPr>
          <w:p w14:paraId="6F4391C8" w14:textId="09905F40" w:rsidR="00F1275F" w:rsidRDefault="00F1275F" w:rsidP="003D661B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</w:tr>
      <w:tr w:rsidR="00F1275F" w14:paraId="68A570D0" w14:textId="77777777" w:rsidTr="00107DB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6" w:type="dxa"/>
            <w:vAlign w:val="center"/>
          </w:tcPr>
          <w:p w14:paraId="3CA99F33" w14:textId="42CF65B4" w:rsidR="00F1275F" w:rsidRPr="00AE5873" w:rsidRDefault="00F1275F" w:rsidP="003D661B">
            <w:pPr>
              <w:pStyle w:val="BodyText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524D2917" w14:textId="7540677F" w:rsidR="00F1275F" w:rsidRDefault="00F1275F" w:rsidP="003D661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3426" w:type="dxa"/>
            <w:vAlign w:val="center"/>
          </w:tcPr>
          <w:p w14:paraId="752E2EB8" w14:textId="770AD2A8" w:rsidR="00F1275F" w:rsidRDefault="00F1275F" w:rsidP="00373D97">
            <w:pPr>
              <w:pStyle w:val="Tablebullet1"/>
              <w:numPr>
                <w:ilvl w:val="0"/>
                <w:numId w:val="0"/>
              </w:numPr>
              <w:ind w:left="284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426" w:type="dxa"/>
            <w:vAlign w:val="center"/>
          </w:tcPr>
          <w:p w14:paraId="07C3411B" w14:textId="30E25CB1" w:rsidR="00F1275F" w:rsidRDefault="00F1275F" w:rsidP="003D661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</w:tr>
    </w:tbl>
    <w:p w14:paraId="2A389B02" w14:textId="06F95124" w:rsidR="00E462FA" w:rsidRDefault="00E462FA" w:rsidP="00817520">
      <w:pPr>
        <w:pStyle w:val="BodyText"/>
        <w:rPr>
          <w:lang w:eastAsia="en-US"/>
        </w:rPr>
      </w:pPr>
    </w:p>
    <w:p w14:paraId="25AA80FD" w14:textId="77777777" w:rsidR="00E462FA" w:rsidRDefault="00E462FA">
      <w:r>
        <w:br w:type="page"/>
      </w:r>
    </w:p>
    <w:p w14:paraId="01F3F48C" w14:textId="52084E7E" w:rsidR="00817520" w:rsidRDefault="00F276C1" w:rsidP="00F276C1">
      <w:pPr>
        <w:pStyle w:val="Heading1"/>
      </w:pPr>
      <w:bookmarkStart w:id="12" w:name="_Toc73352254"/>
      <w:r>
        <w:lastRenderedPageBreak/>
        <w:t>Engagement and Event Strategy</w:t>
      </w:r>
      <w:bookmarkEnd w:id="12"/>
    </w:p>
    <w:p w14:paraId="23B823BF" w14:textId="2E5C9E3E" w:rsidR="00F276C1" w:rsidRDefault="00F276C1" w:rsidP="00F276C1">
      <w:pPr>
        <w:pStyle w:val="Heading2"/>
      </w:pPr>
      <w:bookmarkStart w:id="13" w:name="_Toc73352255"/>
      <w:r>
        <w:t>Local Health Provider Activities and Events</w:t>
      </w:r>
      <w:bookmarkEnd w:id="13"/>
    </w:p>
    <w:p w14:paraId="322F6E6A" w14:textId="0A01CB2C" w:rsidR="00305B9E" w:rsidRPr="00305B9E" w:rsidRDefault="003644A9" w:rsidP="00305B9E">
      <w:pPr>
        <w:pStyle w:val="Instructions"/>
      </w:pPr>
      <w:r>
        <w:t xml:space="preserve">Identify and describe activities and events that you can </w:t>
      </w:r>
      <w:r w:rsidR="00B71432">
        <w:t xml:space="preserve">conduct to engage and educate your target audiences. </w:t>
      </w:r>
      <w:r w:rsidR="00307C4F">
        <w:t xml:space="preserve">This could include leveraging existing events </w:t>
      </w:r>
      <w:r w:rsidR="000F166A">
        <w:t>or require you to organise and conduct specific activities</w:t>
      </w:r>
      <w:r w:rsidR="00280A58">
        <w:t xml:space="preserve"> such as Q&amp;A or education sessions</w:t>
      </w:r>
      <w:r w:rsidR="000F166A">
        <w:t xml:space="preserve">. </w:t>
      </w:r>
    </w:p>
    <w:tbl>
      <w:tblPr>
        <w:tblStyle w:val="CoeTemplatesTable"/>
        <w:tblW w:w="0" w:type="auto"/>
        <w:tblLook w:val="04A0" w:firstRow="1" w:lastRow="0" w:firstColumn="1" w:lastColumn="0" w:noHBand="0" w:noVBand="1"/>
      </w:tblPr>
      <w:tblGrid>
        <w:gridCol w:w="5098"/>
        <w:gridCol w:w="1701"/>
        <w:gridCol w:w="2694"/>
        <w:gridCol w:w="4211"/>
      </w:tblGrid>
      <w:tr w:rsidR="006C3B5B" w14:paraId="34D9B358" w14:textId="77777777" w:rsidTr="008444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1B99471E" w14:textId="439BA686" w:rsidR="006C3B5B" w:rsidRDefault="006C3B5B" w:rsidP="00275A75">
            <w:pPr>
              <w:pStyle w:val="BodyText"/>
              <w:rPr>
                <w:lang w:eastAsia="en-US"/>
              </w:rPr>
            </w:pPr>
            <w:r>
              <w:rPr>
                <w:lang w:eastAsia="en-US"/>
              </w:rPr>
              <w:t>Event</w:t>
            </w:r>
          </w:p>
        </w:tc>
        <w:tc>
          <w:tcPr>
            <w:tcW w:w="1701" w:type="dxa"/>
            <w:vAlign w:val="center"/>
          </w:tcPr>
          <w:p w14:paraId="6249FF2C" w14:textId="522507A7" w:rsidR="006C3B5B" w:rsidRDefault="006C3B5B" w:rsidP="00E20C74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Date</w:t>
            </w:r>
          </w:p>
        </w:tc>
        <w:tc>
          <w:tcPr>
            <w:tcW w:w="2694" w:type="dxa"/>
            <w:vAlign w:val="center"/>
          </w:tcPr>
          <w:p w14:paraId="4BCF1A71" w14:textId="3B0E22E4" w:rsidR="006C3B5B" w:rsidRDefault="006C3B5B" w:rsidP="00275A75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Location</w:t>
            </w:r>
          </w:p>
        </w:tc>
        <w:tc>
          <w:tcPr>
            <w:tcW w:w="4211" w:type="dxa"/>
            <w:vAlign w:val="center"/>
          </w:tcPr>
          <w:p w14:paraId="63364A9F" w14:textId="6F14761A" w:rsidR="006C3B5B" w:rsidRDefault="006C3B5B" w:rsidP="00275A75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en-US"/>
              </w:rPr>
            </w:pPr>
            <w:r>
              <w:rPr>
                <w:lang w:eastAsia="en-US"/>
              </w:rPr>
              <w:t>Logistics / Resources</w:t>
            </w:r>
          </w:p>
        </w:tc>
      </w:tr>
      <w:tr w:rsidR="006C3B5B" w14:paraId="2B71A8F3" w14:textId="77777777" w:rsidTr="00D91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1EC1FAEE" w14:textId="566F805A" w:rsidR="006C3B5B" w:rsidRDefault="006C3B5B" w:rsidP="00275A75">
            <w:pPr>
              <w:pStyle w:val="BodyText"/>
              <w:rPr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12C44CA3" w14:textId="06A08087" w:rsidR="006C3B5B" w:rsidRDefault="006C3B5B" w:rsidP="00E20C74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0FBCCA55" w14:textId="51DC2C68" w:rsidR="006C3B5B" w:rsidRDefault="006C3B5B" w:rsidP="00275A75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4211" w:type="dxa"/>
            <w:vAlign w:val="center"/>
          </w:tcPr>
          <w:p w14:paraId="58AACC6F" w14:textId="60485470" w:rsidR="006C3B5B" w:rsidRDefault="006C3B5B" w:rsidP="0089153F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75A75" w14:paraId="714B36ED" w14:textId="77777777" w:rsidTr="00D919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426B37F6" w14:textId="7AE767DD" w:rsidR="00275A75" w:rsidRDefault="00275A75" w:rsidP="00275A75">
            <w:pPr>
              <w:pStyle w:val="BodyText"/>
              <w:rPr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264EAF5C" w14:textId="6A2725F0" w:rsidR="00275A75" w:rsidRDefault="00275A75" w:rsidP="00E20C74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33AA31D7" w14:textId="3B6D461A" w:rsidR="00275A75" w:rsidRDefault="00275A75" w:rsidP="00275A75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4211" w:type="dxa"/>
            <w:vAlign w:val="center"/>
          </w:tcPr>
          <w:p w14:paraId="2346E1A5" w14:textId="7943DC74" w:rsidR="00275A75" w:rsidRDefault="00275A75" w:rsidP="0089153F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75A75" w14:paraId="1F1E0D68" w14:textId="77777777" w:rsidTr="00D91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6D8726F1" w14:textId="7F87A72C" w:rsidR="00C106BF" w:rsidRPr="00C106BF" w:rsidRDefault="00C106BF" w:rsidP="00275A75">
            <w:pPr>
              <w:pStyle w:val="BodyText"/>
              <w:rPr>
                <w:b w:val="0"/>
                <w:bCs w:val="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74EDEDB3" w14:textId="7881B146" w:rsidR="00275A75" w:rsidRDefault="00275A75" w:rsidP="00E20C74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66C4D97F" w14:textId="3FD5649D" w:rsidR="00866111" w:rsidRDefault="00866111" w:rsidP="00275A75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4211" w:type="dxa"/>
            <w:vAlign w:val="center"/>
          </w:tcPr>
          <w:p w14:paraId="28D8C583" w14:textId="7275616E" w:rsidR="00E12D31" w:rsidRDefault="00E12D31" w:rsidP="0089153F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12D31" w14:paraId="6A03659C" w14:textId="77777777" w:rsidTr="00D919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101630CB" w14:textId="28E68563" w:rsidR="00E12D31" w:rsidRDefault="00E12D31" w:rsidP="00275A75">
            <w:pPr>
              <w:pStyle w:val="BodyText"/>
              <w:rPr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3E5A9751" w14:textId="0D0C38AA" w:rsidR="00E12D31" w:rsidRDefault="00E12D31" w:rsidP="00E20C74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346BC16A" w14:textId="3A028099" w:rsidR="00E12D31" w:rsidRDefault="00E12D31" w:rsidP="00275A75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4211" w:type="dxa"/>
            <w:vAlign w:val="center"/>
          </w:tcPr>
          <w:p w14:paraId="24E7C1D2" w14:textId="12253F85" w:rsidR="00E12D31" w:rsidRDefault="00E12D31" w:rsidP="0089153F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274508" w14:paraId="254C2EF8" w14:textId="77777777" w:rsidTr="00D919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8" w:type="dxa"/>
            <w:vAlign w:val="center"/>
          </w:tcPr>
          <w:p w14:paraId="05D9B4A7" w14:textId="36E3E76C" w:rsidR="00274508" w:rsidRDefault="00274508" w:rsidP="00275A75">
            <w:pPr>
              <w:pStyle w:val="BodyText"/>
              <w:rPr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0BF419F4" w14:textId="61D1562D" w:rsidR="00274508" w:rsidRDefault="00274508" w:rsidP="00E20C74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2E944A5B" w14:textId="138148C4" w:rsidR="00274508" w:rsidRDefault="00274508" w:rsidP="00275A75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en-US"/>
              </w:rPr>
            </w:pPr>
          </w:p>
        </w:tc>
        <w:tc>
          <w:tcPr>
            <w:tcW w:w="4211" w:type="dxa"/>
            <w:vAlign w:val="center"/>
          </w:tcPr>
          <w:p w14:paraId="09F55F0D" w14:textId="2E97E036" w:rsidR="00274508" w:rsidRDefault="00274508" w:rsidP="0089153F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010A47C" w14:textId="7251144A" w:rsidR="00F276C1" w:rsidRDefault="00F276C1" w:rsidP="00F276C1">
      <w:pPr>
        <w:pStyle w:val="BodyText"/>
        <w:rPr>
          <w:lang w:eastAsia="en-US"/>
        </w:rPr>
      </w:pPr>
    </w:p>
    <w:p w14:paraId="67E6D495" w14:textId="77777777" w:rsidR="009B1ED8" w:rsidRDefault="009B1ED8" w:rsidP="00F276C1">
      <w:pPr>
        <w:pStyle w:val="BodyText"/>
        <w:rPr>
          <w:lang w:eastAsia="en-US"/>
        </w:rPr>
        <w:sectPr w:rsidR="009B1ED8" w:rsidSect="00D37676">
          <w:headerReference w:type="default" r:id="rId17"/>
          <w:pgSz w:w="15840" w:h="12240" w:orient="landscape"/>
          <w:pgMar w:top="992" w:right="992" w:bottom="425" w:left="1134" w:header="283" w:footer="283" w:gutter="0"/>
          <w:cols w:space="720"/>
          <w:docGrid w:linePitch="299"/>
        </w:sectPr>
      </w:pPr>
    </w:p>
    <w:p w14:paraId="2613EC5C" w14:textId="1A2CB84F" w:rsidR="00EF209A" w:rsidRDefault="00EF209A" w:rsidP="00EF209A">
      <w:pPr>
        <w:pStyle w:val="Heading2"/>
      </w:pPr>
      <w:bookmarkStart w:id="14" w:name="_Toc73352256"/>
      <w:r>
        <w:lastRenderedPageBreak/>
        <w:t>Collateral Pool</w:t>
      </w:r>
      <w:bookmarkEnd w:id="14"/>
    </w:p>
    <w:p w14:paraId="7426C8F4" w14:textId="40899464" w:rsidR="005C7473" w:rsidRDefault="005C7473" w:rsidP="00E03C15">
      <w:pPr>
        <w:pStyle w:val="Instructions"/>
      </w:pPr>
      <w:r>
        <w:t>List of collateral that will be used to support engagement.</w:t>
      </w:r>
      <w:r w:rsidR="00E03C15">
        <w:t xml:space="preserve"> E.g.,</w:t>
      </w:r>
    </w:p>
    <w:p w14:paraId="2AC10C4E" w14:textId="29AAFEE2" w:rsidR="004F1222" w:rsidRDefault="00C32D62" w:rsidP="003216AE">
      <w:pPr>
        <w:pStyle w:val="Instructions"/>
        <w:numPr>
          <w:ilvl w:val="0"/>
          <w:numId w:val="29"/>
        </w:numPr>
      </w:pPr>
      <w:r>
        <w:t>Printed materials, webinars, podcasts, videos</w:t>
      </w:r>
    </w:p>
    <w:p w14:paraId="40DE0EDA" w14:textId="2000F5DA" w:rsidR="00C32D62" w:rsidRDefault="00B20BA8" w:rsidP="003216AE">
      <w:pPr>
        <w:pStyle w:val="Instructions"/>
        <w:numPr>
          <w:ilvl w:val="0"/>
          <w:numId w:val="29"/>
        </w:numPr>
      </w:pPr>
      <w:r>
        <w:t>Contacts in the community</w:t>
      </w:r>
    </w:p>
    <w:p w14:paraId="5ED0845B" w14:textId="5FE46630" w:rsidR="00C32D62" w:rsidRDefault="00B20BA8" w:rsidP="003216AE">
      <w:pPr>
        <w:pStyle w:val="Instructions"/>
        <w:numPr>
          <w:ilvl w:val="0"/>
          <w:numId w:val="29"/>
        </w:numPr>
      </w:pPr>
      <w:r>
        <w:t>Funding</w:t>
      </w:r>
    </w:p>
    <w:p w14:paraId="4089AC36" w14:textId="141729B7" w:rsidR="00B20BA8" w:rsidRDefault="00B20BA8" w:rsidP="003216AE">
      <w:pPr>
        <w:pStyle w:val="Instructions"/>
        <w:numPr>
          <w:ilvl w:val="0"/>
          <w:numId w:val="29"/>
        </w:numPr>
      </w:pPr>
      <w:r>
        <w:t>Etc.</w:t>
      </w:r>
    </w:p>
    <w:p w14:paraId="257DC649" w14:textId="0223011B" w:rsidR="00ED0624" w:rsidRDefault="00ED0624">
      <w:pPr>
        <w:rPr>
          <w:rFonts w:cstheme="minorBidi"/>
          <w:szCs w:val="20"/>
        </w:rPr>
      </w:pPr>
      <w:r>
        <w:br w:type="page"/>
      </w:r>
    </w:p>
    <w:p w14:paraId="13EE11CC" w14:textId="20A4C337" w:rsidR="00ED0624" w:rsidRDefault="00ED0624" w:rsidP="00ED0624">
      <w:pPr>
        <w:pStyle w:val="Heading1"/>
      </w:pPr>
      <w:bookmarkStart w:id="15" w:name="_Toc73352257"/>
      <w:r>
        <w:lastRenderedPageBreak/>
        <w:t xml:space="preserve">Identification of </w:t>
      </w:r>
      <w:r w:rsidR="00E45751">
        <w:t>local champions and good news stories</w:t>
      </w:r>
      <w:bookmarkEnd w:id="15"/>
    </w:p>
    <w:p w14:paraId="1EECA12D" w14:textId="759C0C82" w:rsidR="00E45751" w:rsidRDefault="00E45751" w:rsidP="00E45751">
      <w:pPr>
        <w:pStyle w:val="Heading2"/>
      </w:pPr>
      <w:bookmarkStart w:id="16" w:name="_Toc73352258"/>
      <w:r>
        <w:t>Local champions</w:t>
      </w:r>
      <w:bookmarkEnd w:id="16"/>
    </w:p>
    <w:p w14:paraId="250D21B6" w14:textId="21F714FB" w:rsidR="00E45751" w:rsidRDefault="00E45751" w:rsidP="00E45751">
      <w:pPr>
        <w:pStyle w:val="Instructions"/>
      </w:pPr>
      <w:r>
        <w:t>Identify local champions who can advocate for My Health Record/digital health technologies and attend events and/or town halls. Local champions could be:</w:t>
      </w:r>
    </w:p>
    <w:p w14:paraId="03D30C7A" w14:textId="77777777" w:rsidR="00E45751" w:rsidRDefault="00E45751" w:rsidP="00E45751">
      <w:pPr>
        <w:pStyle w:val="Instructions"/>
        <w:numPr>
          <w:ilvl w:val="0"/>
          <w:numId w:val="32"/>
        </w:numPr>
      </w:pPr>
      <w:r>
        <w:t>A healthcare provider using My Health Record and other digital health technologies</w:t>
      </w:r>
    </w:p>
    <w:p w14:paraId="52925120" w14:textId="77777777" w:rsidR="00E45751" w:rsidRDefault="00E45751" w:rsidP="00E45751">
      <w:pPr>
        <w:pStyle w:val="Instructions"/>
        <w:numPr>
          <w:ilvl w:val="0"/>
          <w:numId w:val="32"/>
        </w:numPr>
      </w:pPr>
      <w:r>
        <w:t>An individual with a trusted voice in the community</w:t>
      </w:r>
    </w:p>
    <w:p w14:paraId="523F2A4A" w14:textId="77777777" w:rsidR="00E45751" w:rsidRDefault="00E45751" w:rsidP="00E45751">
      <w:pPr>
        <w:pStyle w:val="Instructions"/>
        <w:numPr>
          <w:ilvl w:val="0"/>
          <w:numId w:val="32"/>
        </w:numPr>
      </w:pPr>
      <w:r>
        <w:t>An individual who has a high profile with a specific (target) audience</w:t>
      </w:r>
    </w:p>
    <w:p w14:paraId="0F3C708B" w14:textId="77777777" w:rsidR="00E45751" w:rsidRDefault="00E45751" w:rsidP="00C17505">
      <w:pPr>
        <w:pStyle w:val="Instructions"/>
      </w:pPr>
    </w:p>
    <w:p w14:paraId="2D8AD8F4" w14:textId="74BF7071" w:rsidR="00075B7E" w:rsidRDefault="00075B7E" w:rsidP="00C17505">
      <w:pPr>
        <w:pStyle w:val="Instructions"/>
      </w:pPr>
      <w:r>
        <w:t>Identify and communicate local success stories (good news stories)</w:t>
      </w:r>
      <w:r w:rsidR="000211D9">
        <w:t xml:space="preserve"> throughout</w:t>
      </w:r>
      <w:r>
        <w:t xml:space="preserve">. These may be used for </w:t>
      </w:r>
      <w:r w:rsidR="009E477C">
        <w:t>public relations</w:t>
      </w:r>
      <w:r w:rsidR="003D2A43">
        <w:t xml:space="preserve">/media engagements or case studies. </w:t>
      </w:r>
    </w:p>
    <w:p w14:paraId="0F357443" w14:textId="3273E055" w:rsidR="007C199E" w:rsidRDefault="007C199E" w:rsidP="007A2C9C"/>
    <w:p w14:paraId="78817DBE" w14:textId="77777777" w:rsidR="00902409" w:rsidRDefault="00902409" w:rsidP="007A2C9C">
      <w:pPr>
        <w:sectPr w:rsidR="00902409" w:rsidSect="005052A5">
          <w:headerReference w:type="default" r:id="rId18"/>
          <w:pgSz w:w="12240" w:h="15840"/>
          <w:pgMar w:top="992" w:right="992" w:bottom="425" w:left="1134" w:header="283" w:footer="283" w:gutter="0"/>
          <w:cols w:space="720"/>
          <w:docGrid w:linePitch="299"/>
        </w:sectPr>
      </w:pPr>
    </w:p>
    <w:p w14:paraId="7511003B" w14:textId="5ECE6F1D" w:rsidR="00902409" w:rsidRDefault="00692A54" w:rsidP="00692A54">
      <w:pPr>
        <w:pStyle w:val="Heading1unnumbered"/>
      </w:pPr>
      <w:bookmarkStart w:id="17" w:name="_Toc73352259"/>
      <w:r>
        <w:lastRenderedPageBreak/>
        <w:t>Timeline for Provider Engagement and Communications</w:t>
      </w:r>
      <w:bookmarkEnd w:id="17"/>
    </w:p>
    <w:p w14:paraId="53FF0430" w14:textId="7A35029D" w:rsidR="008800EA" w:rsidRPr="008800EA" w:rsidRDefault="009603F6" w:rsidP="008800EA">
      <w:pPr>
        <w:pStyle w:val="Instructions"/>
      </w:pPr>
      <w:r>
        <w:t>A place to summarise / consolidate your timeline of activities.</w:t>
      </w:r>
    </w:p>
    <w:tbl>
      <w:tblPr>
        <w:tblStyle w:val="CoeTemplatesTable"/>
        <w:tblW w:w="0" w:type="auto"/>
        <w:tblLook w:val="04A0" w:firstRow="1" w:lastRow="0" w:firstColumn="1" w:lastColumn="0" w:noHBand="0" w:noVBand="1"/>
      </w:tblPr>
      <w:tblGrid>
        <w:gridCol w:w="3539"/>
        <w:gridCol w:w="1985"/>
        <w:gridCol w:w="8180"/>
      </w:tblGrid>
      <w:tr w:rsidR="00692A54" w14:paraId="6CF3C739" w14:textId="77777777" w:rsidTr="00F11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19440CF6" w14:textId="01ED48D6" w:rsidR="00692A54" w:rsidRDefault="00692A54" w:rsidP="00F11306">
            <w:pPr>
              <w:pStyle w:val="BodyText"/>
            </w:pPr>
            <w:r>
              <w:t>Stage</w:t>
            </w:r>
          </w:p>
        </w:tc>
        <w:tc>
          <w:tcPr>
            <w:tcW w:w="1985" w:type="dxa"/>
            <w:vAlign w:val="center"/>
          </w:tcPr>
          <w:p w14:paraId="62B1FA07" w14:textId="1757421F" w:rsidR="00692A54" w:rsidRDefault="00692A54" w:rsidP="00F11306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8180" w:type="dxa"/>
            <w:vAlign w:val="center"/>
          </w:tcPr>
          <w:p w14:paraId="60D1D561" w14:textId="13C7A8DA" w:rsidR="00692A54" w:rsidRDefault="00692A54" w:rsidP="00F11306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Activities</w:t>
            </w:r>
          </w:p>
        </w:tc>
      </w:tr>
      <w:tr w:rsidR="00692A54" w14:paraId="2A1EC487" w14:textId="77777777" w:rsidTr="00F1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5F2EBF81" w14:textId="492A87F5" w:rsidR="00692A54" w:rsidRDefault="00692A54" w:rsidP="00F11306">
            <w:pPr>
              <w:pStyle w:val="BodyText"/>
            </w:pPr>
          </w:p>
        </w:tc>
        <w:tc>
          <w:tcPr>
            <w:tcW w:w="1985" w:type="dxa"/>
            <w:vAlign w:val="center"/>
          </w:tcPr>
          <w:p w14:paraId="1F75A3FD" w14:textId="28B1D44E" w:rsidR="00692A54" w:rsidRDefault="00692A54" w:rsidP="00F11306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80" w:type="dxa"/>
            <w:vAlign w:val="center"/>
          </w:tcPr>
          <w:p w14:paraId="7F20D881" w14:textId="44F5E728" w:rsidR="001C324B" w:rsidRDefault="001C324B" w:rsidP="00342EA9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F096D" w14:paraId="3A47F8B7" w14:textId="77777777" w:rsidTr="00F113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  <w:vAlign w:val="center"/>
          </w:tcPr>
          <w:p w14:paraId="796625AA" w14:textId="4D25C336" w:rsidR="007F096D" w:rsidRDefault="007F096D" w:rsidP="00F11306">
            <w:pPr>
              <w:pStyle w:val="BodyText"/>
            </w:pPr>
          </w:p>
        </w:tc>
        <w:tc>
          <w:tcPr>
            <w:tcW w:w="1985" w:type="dxa"/>
            <w:vAlign w:val="center"/>
          </w:tcPr>
          <w:p w14:paraId="5EBFD48E" w14:textId="6946688C" w:rsidR="007F096D" w:rsidRDefault="007F096D" w:rsidP="00F11306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80" w:type="dxa"/>
            <w:vAlign w:val="center"/>
          </w:tcPr>
          <w:p w14:paraId="004A37B6" w14:textId="3C6E29CD" w:rsidR="00342EA9" w:rsidRDefault="00342EA9" w:rsidP="00342EA9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7F096D" w14:paraId="68D9D717" w14:textId="77777777" w:rsidTr="00F11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  <w:vAlign w:val="center"/>
          </w:tcPr>
          <w:p w14:paraId="761D55C7" w14:textId="77777777" w:rsidR="007F096D" w:rsidRDefault="007F096D" w:rsidP="00F11306">
            <w:pPr>
              <w:pStyle w:val="BodyText"/>
            </w:pPr>
          </w:p>
        </w:tc>
        <w:tc>
          <w:tcPr>
            <w:tcW w:w="1985" w:type="dxa"/>
            <w:vAlign w:val="center"/>
          </w:tcPr>
          <w:p w14:paraId="5E709E97" w14:textId="44E5ADA6" w:rsidR="007F096D" w:rsidRDefault="007F096D" w:rsidP="00F11306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80" w:type="dxa"/>
            <w:vAlign w:val="center"/>
          </w:tcPr>
          <w:p w14:paraId="2180E4E5" w14:textId="65172B51" w:rsidR="007A0A52" w:rsidRPr="007A0A52" w:rsidRDefault="007A0A52" w:rsidP="007A0A52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92A54" w14:paraId="480954A1" w14:textId="77777777" w:rsidTr="00F113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Align w:val="center"/>
          </w:tcPr>
          <w:p w14:paraId="081D8C83" w14:textId="109BF926" w:rsidR="00692A54" w:rsidRDefault="00692A54" w:rsidP="00F11306">
            <w:pPr>
              <w:pStyle w:val="BodyText"/>
            </w:pPr>
          </w:p>
        </w:tc>
        <w:tc>
          <w:tcPr>
            <w:tcW w:w="1985" w:type="dxa"/>
            <w:vAlign w:val="center"/>
          </w:tcPr>
          <w:p w14:paraId="70A43A6E" w14:textId="57AC85F5" w:rsidR="00692A54" w:rsidRDefault="00692A54" w:rsidP="00F11306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80" w:type="dxa"/>
            <w:vAlign w:val="center"/>
          </w:tcPr>
          <w:p w14:paraId="67627AAE" w14:textId="0D92E6CA" w:rsidR="00472E82" w:rsidRDefault="00472E82" w:rsidP="00342EA9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64B5972A" w14:textId="77777777" w:rsidR="00E2752B" w:rsidRDefault="00E2752B" w:rsidP="00692A54">
      <w:pPr>
        <w:pStyle w:val="BodyText"/>
        <w:sectPr w:rsidR="00E2752B" w:rsidSect="00902409">
          <w:headerReference w:type="default" r:id="rId19"/>
          <w:pgSz w:w="15840" w:h="12240" w:orient="landscape"/>
          <w:pgMar w:top="992" w:right="992" w:bottom="425" w:left="1134" w:header="283" w:footer="283" w:gutter="0"/>
          <w:cols w:space="720"/>
          <w:docGrid w:linePitch="299"/>
        </w:sectPr>
      </w:pPr>
    </w:p>
    <w:p w14:paraId="26122010" w14:textId="3A1FD13E" w:rsidR="00692A54" w:rsidRDefault="00A52E7D" w:rsidP="00E2752B">
      <w:pPr>
        <w:pStyle w:val="Heading1unnumbered"/>
      </w:pPr>
      <w:bookmarkStart w:id="18" w:name="_Toc73352260"/>
      <w:r>
        <w:lastRenderedPageBreak/>
        <w:t xml:space="preserve">Contracted Deliverables related to </w:t>
      </w:r>
      <w:r w:rsidR="009603F6">
        <w:t>Provider Engagement</w:t>
      </w:r>
      <w:bookmarkEnd w:id="18"/>
    </w:p>
    <w:p w14:paraId="25E827E5" w14:textId="11770D34" w:rsidR="00A52E7D" w:rsidRPr="00A52E7D" w:rsidRDefault="008E3162" w:rsidP="009603F6">
      <w:pPr>
        <w:pStyle w:val="Instructions"/>
      </w:pPr>
      <w:r>
        <w:t xml:space="preserve">This section may be relevant if you are outsourcing / contracting certain deliverables such as asset creation, </w:t>
      </w:r>
      <w:r w:rsidR="00467F19">
        <w:t xml:space="preserve">training and education, etc. </w:t>
      </w:r>
    </w:p>
    <w:sectPr w:rsidR="00A52E7D" w:rsidRPr="00A52E7D" w:rsidSect="00E2752B">
      <w:headerReference w:type="default" r:id="rId20"/>
      <w:pgSz w:w="12240" w:h="15840"/>
      <w:pgMar w:top="992" w:right="992" w:bottom="425" w:left="1134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CFEBF" w14:textId="77777777" w:rsidR="00552786" w:rsidRDefault="00552786" w:rsidP="00761525">
      <w:pPr>
        <w:spacing w:after="0"/>
      </w:pPr>
      <w:r>
        <w:separator/>
      </w:r>
    </w:p>
  </w:endnote>
  <w:endnote w:type="continuationSeparator" w:id="0">
    <w:p w14:paraId="6A528DBE" w14:textId="77777777" w:rsidR="00552786" w:rsidRDefault="00552786" w:rsidP="00761525">
      <w:pPr>
        <w:spacing w:after="0"/>
      </w:pPr>
      <w:r>
        <w:continuationSeparator/>
      </w:r>
    </w:p>
  </w:endnote>
  <w:endnote w:type="continuationNotice" w:id="1">
    <w:p w14:paraId="3E00EF88" w14:textId="77777777" w:rsidR="00552786" w:rsidRDefault="005527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EE501" w14:textId="780F27D1" w:rsidR="00A47349" w:rsidRDefault="00C41A11" w:rsidP="00160388">
    <w:pPr>
      <w:pStyle w:val="Footer"/>
      <w:tabs>
        <w:tab w:val="clear" w:pos="4820"/>
        <w:tab w:val="clear" w:pos="9639"/>
        <w:tab w:val="left" w:pos="2910"/>
      </w:tabs>
      <w:spacing w:before="360" w:after="0"/>
    </w:pPr>
    <w:sdt>
      <w:sdtPr>
        <w:alias w:val="Title"/>
        <w:tag w:val=""/>
        <w:id w:val="1460599549"/>
        <w:placeholder>
          <w:docPart w:val="A806BB6A3BA4471E9F59C0BF271A1BC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C214A">
          <w:t>Communities of Excellence – Provider Engagement Plan</w:t>
        </w:r>
      </w:sdtContent>
    </w:sdt>
    <w:r w:rsidR="00A47349">
      <w:ptab w:relativeTo="margin" w:alignment="right" w:leader="none"/>
    </w:r>
    <w:r w:rsidR="00A47349" w:rsidRPr="00A47349">
      <w:fldChar w:fldCharType="begin"/>
    </w:r>
    <w:r w:rsidR="00A47349" w:rsidRPr="00A47349">
      <w:instrText xml:space="preserve"> PAGE   \* MERGEFORMAT </w:instrText>
    </w:r>
    <w:r w:rsidR="00A47349" w:rsidRPr="00A47349">
      <w:fldChar w:fldCharType="separate"/>
    </w:r>
    <w:r w:rsidR="00A47349" w:rsidRPr="00A47349">
      <w:rPr>
        <w:noProof/>
      </w:rPr>
      <w:t>1</w:t>
    </w:r>
    <w:r w:rsidR="00A47349" w:rsidRPr="00A47349">
      <w:rPr>
        <w:noProof/>
      </w:rPr>
      <w:fldChar w:fldCharType="end"/>
    </w:r>
    <w:r w:rsidR="00A47349">
      <w:t xml:space="preserve"> of </w:t>
    </w:r>
    <w:r w:rsidR="00A47349">
      <w:fldChar w:fldCharType="begin"/>
    </w:r>
    <w:r w:rsidR="00A47349">
      <w:instrText xml:space="preserve"> NUMPAGES  \# "0" \* Arabic  \* MERGEFORMAT </w:instrText>
    </w:r>
    <w:r w:rsidR="00A47349">
      <w:fldChar w:fldCharType="separate"/>
    </w:r>
    <w:r w:rsidR="00A47349">
      <w:rPr>
        <w:noProof/>
      </w:rPr>
      <w:t>1</w:t>
    </w:r>
    <w:r w:rsidR="00A4734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D7479" w14:textId="77777777" w:rsidR="00552786" w:rsidRDefault="00552786" w:rsidP="00761525">
      <w:pPr>
        <w:spacing w:after="0"/>
      </w:pPr>
      <w:r>
        <w:separator/>
      </w:r>
    </w:p>
  </w:footnote>
  <w:footnote w:type="continuationSeparator" w:id="0">
    <w:p w14:paraId="060A7F4D" w14:textId="77777777" w:rsidR="00552786" w:rsidRDefault="00552786" w:rsidP="00761525">
      <w:pPr>
        <w:spacing w:after="0"/>
      </w:pPr>
      <w:r>
        <w:continuationSeparator/>
      </w:r>
    </w:p>
  </w:footnote>
  <w:footnote w:type="continuationNotice" w:id="1">
    <w:p w14:paraId="4A9651FA" w14:textId="77777777" w:rsidR="00552786" w:rsidRDefault="005527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E69FC" w14:textId="77777777" w:rsidR="00A47349" w:rsidRDefault="00A47349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65C40CF0" wp14:editId="2D31409F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69ACB6B4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86B8B74" wp14:editId="20D1906C">
                                <wp:extent cx="443865" cy="443865"/>
                                <wp:effectExtent l="0" t="0" r="0" b="0"/>
                                <wp:docPr id="20" name="Graphic 20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1EA0982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5C40C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69ACB6B4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86B8B74" wp14:editId="20D1906C">
                          <wp:extent cx="443865" cy="443865"/>
                          <wp:effectExtent l="0" t="0" r="0" b="0"/>
                          <wp:docPr id="20" name="Graphic 20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1EA0982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41C4A05E" w14:textId="77777777" w:rsidR="00A47349" w:rsidRDefault="00A47349" w:rsidP="00A47349">
    <w:pPr>
      <w:pStyle w:val="BodyText"/>
      <w:spacing w:after="0"/>
    </w:pPr>
  </w:p>
  <w:p w14:paraId="2F491C5A" w14:textId="18F471DA" w:rsidR="00A47349" w:rsidRDefault="00F34CC7" w:rsidP="00A47349">
    <w:pPr>
      <w:pStyle w:val="BodyText"/>
    </w:pPr>
    <w:r>
      <w:rPr>
        <w:noProof/>
      </w:rPr>
      <w:drawing>
        <wp:inline distT="0" distB="0" distL="0" distR="0" wp14:anchorId="5929EEDF" wp14:editId="19FDAA26">
          <wp:extent cx="6422390" cy="35560"/>
          <wp:effectExtent l="0" t="0" r="0" b="254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2390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D1793F" w14:textId="77777777" w:rsidR="00A47349" w:rsidRDefault="00A47349" w:rsidP="00A47349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31761" w14:textId="77777777" w:rsidR="00D37676" w:rsidRDefault="00D37676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0F1BF08F" wp14:editId="3DE856E5">
              <wp:extent cx="744279" cy="754912"/>
              <wp:effectExtent l="0" t="0" r="17780" b="26670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2DCD0EE5" w14:textId="77777777" w:rsidR="00D37676" w:rsidRDefault="00D37676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0BC1926" wp14:editId="3B1D99D3">
                                <wp:extent cx="443865" cy="443865"/>
                                <wp:effectExtent l="0" t="0" r="0" b="0"/>
                                <wp:docPr id="21" name="Graphic 21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EC132A5" w14:textId="77777777" w:rsidR="00D37676" w:rsidRDefault="00D37676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F1BF08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Co2A9V&#10;TAIAAKk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2DCD0EE5" w14:textId="77777777" w:rsidR="00D37676" w:rsidRDefault="00D37676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0BC1926" wp14:editId="3B1D99D3">
                          <wp:extent cx="443865" cy="443865"/>
                          <wp:effectExtent l="0" t="0" r="0" b="0"/>
                          <wp:docPr id="21" name="Graphic 21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EC132A5" w14:textId="77777777" w:rsidR="00D37676" w:rsidRDefault="00D37676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00C4DB61" w14:textId="77777777" w:rsidR="00D37676" w:rsidRDefault="00D37676" w:rsidP="00A47349">
    <w:pPr>
      <w:pStyle w:val="BodyText"/>
      <w:spacing w:after="0"/>
    </w:pPr>
  </w:p>
  <w:p w14:paraId="1B20C486" w14:textId="77777777" w:rsidR="00D37676" w:rsidRDefault="00D37676" w:rsidP="00A47349">
    <w:pPr>
      <w:pStyle w:val="BodyText"/>
    </w:pPr>
    <w:r>
      <w:rPr>
        <w:noProof/>
      </w:rPr>
      <w:drawing>
        <wp:inline distT="0" distB="0" distL="0" distR="0" wp14:anchorId="155A6AD5" wp14:editId="6CEFE4D3">
          <wp:extent cx="8640000" cy="47838"/>
          <wp:effectExtent l="0" t="0" r="0" b="9525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40000" cy="478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200991" w14:textId="77777777" w:rsidR="00D37676" w:rsidRDefault="00D37676" w:rsidP="00A47349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9AAC9" w14:textId="77777777" w:rsidR="009B1ED8" w:rsidRDefault="009B1ED8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7F5B6CE5" wp14:editId="716D7EEE">
              <wp:extent cx="744279" cy="754912"/>
              <wp:effectExtent l="0" t="0" r="17780" b="26670"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608197DA" w14:textId="77777777" w:rsidR="009B1ED8" w:rsidRDefault="009B1ED8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6E20777" wp14:editId="28450911">
                                <wp:extent cx="443865" cy="443865"/>
                                <wp:effectExtent l="0" t="0" r="0" b="0"/>
                                <wp:docPr id="22" name="Graphic 22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6AB67E6" w14:textId="77777777" w:rsidR="009B1ED8" w:rsidRDefault="009B1ED8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F5B6CE5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Bs1FYC&#10;TAIAAKk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608197DA" w14:textId="77777777" w:rsidR="009B1ED8" w:rsidRDefault="009B1ED8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6E20777" wp14:editId="28450911">
                          <wp:extent cx="443865" cy="443865"/>
                          <wp:effectExtent l="0" t="0" r="0" b="0"/>
                          <wp:docPr id="22" name="Graphic 22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6AB67E6" w14:textId="77777777" w:rsidR="009B1ED8" w:rsidRDefault="009B1ED8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0599EA84" w14:textId="77777777" w:rsidR="009B1ED8" w:rsidRDefault="009B1ED8" w:rsidP="00A47349">
    <w:pPr>
      <w:pStyle w:val="BodyText"/>
      <w:spacing w:after="0"/>
    </w:pPr>
  </w:p>
  <w:p w14:paraId="7CC6896A" w14:textId="77777777" w:rsidR="009B1ED8" w:rsidRDefault="009B1ED8" w:rsidP="00A47349">
    <w:pPr>
      <w:pStyle w:val="BodyText"/>
    </w:pPr>
    <w:r>
      <w:rPr>
        <w:noProof/>
      </w:rPr>
      <w:drawing>
        <wp:inline distT="0" distB="0" distL="0" distR="0" wp14:anchorId="10AB667A" wp14:editId="1B204239">
          <wp:extent cx="6422400" cy="35560"/>
          <wp:effectExtent l="0" t="0" r="0" b="254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2400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92A1F0" w14:textId="77777777" w:rsidR="009B1ED8" w:rsidRDefault="009B1ED8" w:rsidP="00A47349">
    <w:pPr>
      <w:pStyle w:val="Header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81F95" w14:textId="77777777" w:rsidR="00902409" w:rsidRDefault="00902409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43F1824E" wp14:editId="2320CFDE">
              <wp:extent cx="744279" cy="754912"/>
              <wp:effectExtent l="0" t="0" r="17780" b="26670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286BB35C" w14:textId="77777777" w:rsidR="00902409" w:rsidRDefault="00902409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8EF3155" wp14:editId="0B44867D">
                                <wp:extent cx="443865" cy="443865"/>
                                <wp:effectExtent l="0" t="0" r="0" b="0"/>
                                <wp:docPr id="23" name="Graphic 23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6CCA431" w14:textId="77777777" w:rsidR="00902409" w:rsidRDefault="00902409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3F1824E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" fillcolor="white [3201]" strokecolor="#bbbdbe [3215]" strokeweight=".5pt">
              <v:textbox>
                <w:txbxContent>
                  <w:p w14:paraId="286BB35C" w14:textId="77777777" w:rsidR="00902409" w:rsidRDefault="00902409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8EF3155" wp14:editId="0B44867D">
                          <wp:extent cx="443865" cy="443865"/>
                          <wp:effectExtent l="0" t="0" r="0" b="0"/>
                          <wp:docPr id="23" name="Graphic 23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6CCA431" w14:textId="77777777" w:rsidR="00902409" w:rsidRDefault="00902409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0A107D7C" w14:textId="77777777" w:rsidR="00902409" w:rsidRDefault="00902409" w:rsidP="00A47349">
    <w:pPr>
      <w:pStyle w:val="BodyText"/>
      <w:spacing w:after="0"/>
    </w:pPr>
  </w:p>
  <w:p w14:paraId="35AAB62B" w14:textId="77777777" w:rsidR="00902409" w:rsidRDefault="00902409" w:rsidP="00A47349">
    <w:pPr>
      <w:pStyle w:val="BodyText"/>
    </w:pPr>
    <w:r>
      <w:rPr>
        <w:noProof/>
      </w:rPr>
      <w:drawing>
        <wp:inline distT="0" distB="0" distL="0" distR="0" wp14:anchorId="3CD32FD8" wp14:editId="54A96425">
          <wp:extent cx="8640000" cy="47839"/>
          <wp:effectExtent l="0" t="0" r="0" b="9525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40000" cy="478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1B6B55" w14:textId="77777777" w:rsidR="00902409" w:rsidRDefault="00902409" w:rsidP="00A47349">
    <w:pPr>
      <w:pStyle w:val="Header"/>
      <w:pBdr>
        <w:bottom w:val="none" w:sz="0" w:space="0" w:color="auto"/>
      </w:pBd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2CB01" w14:textId="77777777" w:rsidR="00E2752B" w:rsidRDefault="00E2752B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391C883A" wp14:editId="16A2DA56">
              <wp:extent cx="744279" cy="754912"/>
              <wp:effectExtent l="0" t="0" r="17780" b="26670"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789EE2D5" w14:textId="77777777" w:rsidR="00E2752B" w:rsidRDefault="00E2752B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23D1892" wp14:editId="5CE477BF">
                                <wp:extent cx="443865" cy="443865"/>
                                <wp:effectExtent l="0" t="0" r="0" b="0"/>
                                <wp:docPr id="15" name="Graphic 15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2710BF4" w14:textId="77777777" w:rsidR="00E2752B" w:rsidRDefault="00E2752B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91C883A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0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" fillcolor="white [3201]" strokecolor="#bbbdbe [3215]" strokeweight=".5pt">
              <v:textbox>
                <w:txbxContent>
                  <w:p w14:paraId="789EE2D5" w14:textId="77777777" w:rsidR="00E2752B" w:rsidRDefault="00E2752B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23D1892" wp14:editId="5CE477BF">
                          <wp:extent cx="443865" cy="443865"/>
                          <wp:effectExtent l="0" t="0" r="0" b="0"/>
                          <wp:docPr id="15" name="Graphic 15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02710BF4" w14:textId="77777777" w:rsidR="00E2752B" w:rsidRDefault="00E2752B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08C2BF6E" w14:textId="77777777" w:rsidR="00E2752B" w:rsidRDefault="00E2752B" w:rsidP="00A47349">
    <w:pPr>
      <w:pStyle w:val="BodyText"/>
      <w:spacing w:after="0"/>
    </w:pPr>
  </w:p>
  <w:p w14:paraId="32369F2D" w14:textId="77777777" w:rsidR="00E2752B" w:rsidRDefault="00E2752B" w:rsidP="00A47349">
    <w:pPr>
      <w:pStyle w:val="BodyText"/>
    </w:pPr>
    <w:r>
      <w:rPr>
        <w:noProof/>
      </w:rPr>
      <w:drawing>
        <wp:inline distT="0" distB="0" distL="0" distR="0" wp14:anchorId="009ED0BD" wp14:editId="7EAA059C">
          <wp:extent cx="6422400" cy="3556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2400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854E5F" w14:textId="77777777" w:rsidR="00E2752B" w:rsidRDefault="00E2752B" w:rsidP="00A47349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F9E1C6"/>
    <w:multiLevelType w:val="hybridMultilevel"/>
    <w:tmpl w:val="3F3C7E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36F5CD"/>
    <w:multiLevelType w:val="hybridMultilevel"/>
    <w:tmpl w:val="07E5122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2067113"/>
    <w:multiLevelType w:val="hybridMultilevel"/>
    <w:tmpl w:val="969037F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FFAD623"/>
    <w:multiLevelType w:val="hybridMultilevel"/>
    <w:tmpl w:val="EEAF39A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72653E5"/>
    <w:multiLevelType w:val="hybridMultilevel"/>
    <w:tmpl w:val="79931B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875A31"/>
    <w:multiLevelType w:val="multilevel"/>
    <w:tmpl w:val="34842A7C"/>
    <w:lvl w:ilvl="0">
      <w:start w:val="1"/>
      <w:numFmt w:val="none"/>
      <w:pStyle w:val="Heading1unnumbered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unnumbered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2B1410F"/>
    <w:multiLevelType w:val="hybridMultilevel"/>
    <w:tmpl w:val="52060E2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8409D"/>
    <w:multiLevelType w:val="hybridMultilevel"/>
    <w:tmpl w:val="0392386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C35D5F"/>
    <w:multiLevelType w:val="multilevel"/>
    <w:tmpl w:val="3B7C529A"/>
    <w:numStyleLink w:val="Tablenumber"/>
  </w:abstractNum>
  <w:abstractNum w:abstractNumId="9" w15:restartNumberingAfterBreak="0">
    <w:nsid w:val="1F681042"/>
    <w:multiLevelType w:val="hybridMultilevel"/>
    <w:tmpl w:val="F3C8F1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13D34"/>
    <w:multiLevelType w:val="hybridMultilevel"/>
    <w:tmpl w:val="72524D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2" w15:restartNumberingAfterBreak="0">
    <w:nsid w:val="217E03F3"/>
    <w:multiLevelType w:val="hybridMultilevel"/>
    <w:tmpl w:val="86841B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51234"/>
    <w:multiLevelType w:val="multilevel"/>
    <w:tmpl w:val="3C1A2F78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2A6515FA"/>
    <w:multiLevelType w:val="hybridMultilevel"/>
    <w:tmpl w:val="959AB1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82B0F33"/>
    <w:multiLevelType w:val="hybridMultilevel"/>
    <w:tmpl w:val="9E1E4E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A72853"/>
    <w:multiLevelType w:val="hybridMultilevel"/>
    <w:tmpl w:val="B8FEA0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93F0B"/>
    <w:multiLevelType w:val="hybridMultilevel"/>
    <w:tmpl w:val="77B493B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997269"/>
    <w:multiLevelType w:val="hybridMultilevel"/>
    <w:tmpl w:val="9BB8615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E2710"/>
    <w:multiLevelType w:val="hybridMultilevel"/>
    <w:tmpl w:val="BB6CA2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597B002A"/>
    <w:multiLevelType w:val="hybridMultilevel"/>
    <w:tmpl w:val="28BC2F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6168"/>
    <w:multiLevelType w:val="multilevel"/>
    <w:tmpl w:val="7A94205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24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25" w15:restartNumberingAfterBreak="0">
    <w:nsid w:val="68914D83"/>
    <w:multiLevelType w:val="hybridMultilevel"/>
    <w:tmpl w:val="CF6CEF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73547E"/>
    <w:multiLevelType w:val="hybridMultilevel"/>
    <w:tmpl w:val="4ADADE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28" w15:restartNumberingAfterBreak="0">
    <w:nsid w:val="72625EF6"/>
    <w:multiLevelType w:val="hybridMultilevel"/>
    <w:tmpl w:val="80AEFF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6648E3"/>
    <w:multiLevelType w:val="hybridMultilevel"/>
    <w:tmpl w:val="3D6EE63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31" w15:restartNumberingAfterBreak="0">
    <w:nsid w:val="7E043802"/>
    <w:multiLevelType w:val="hybridMultilevel"/>
    <w:tmpl w:val="E5A825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20742"/>
    <w:multiLevelType w:val="multilevel"/>
    <w:tmpl w:val="0B8A1304"/>
    <w:numStyleLink w:val="Tablebullets"/>
  </w:abstractNum>
  <w:num w:numId="1">
    <w:abstractNumId w:val="27"/>
  </w:num>
  <w:num w:numId="2">
    <w:abstractNumId w:val="11"/>
  </w:num>
  <w:num w:numId="3">
    <w:abstractNumId w:val="21"/>
  </w:num>
  <w:num w:numId="4">
    <w:abstractNumId w:val="24"/>
  </w:num>
  <w:num w:numId="5">
    <w:abstractNumId w:val="15"/>
  </w:num>
  <w:num w:numId="6">
    <w:abstractNumId w:val="13"/>
  </w:num>
  <w:num w:numId="7">
    <w:abstractNumId w:val="23"/>
  </w:num>
  <w:num w:numId="8">
    <w:abstractNumId w:val="32"/>
  </w:num>
  <w:num w:numId="9">
    <w:abstractNumId w:val="8"/>
  </w:num>
  <w:num w:numId="10">
    <w:abstractNumId w:val="5"/>
  </w:num>
  <w:num w:numId="11">
    <w:abstractNumId w:val="1"/>
  </w:num>
  <w:num w:numId="12">
    <w:abstractNumId w:val="10"/>
  </w:num>
  <w:num w:numId="13">
    <w:abstractNumId w:val="0"/>
  </w:num>
  <w:num w:numId="14">
    <w:abstractNumId w:val="20"/>
  </w:num>
  <w:num w:numId="15">
    <w:abstractNumId w:val="12"/>
  </w:num>
  <w:num w:numId="16">
    <w:abstractNumId w:val="6"/>
  </w:num>
  <w:num w:numId="17">
    <w:abstractNumId w:val="3"/>
  </w:num>
  <w:num w:numId="18">
    <w:abstractNumId w:val="29"/>
  </w:num>
  <w:num w:numId="19">
    <w:abstractNumId w:val="14"/>
  </w:num>
  <w:num w:numId="20">
    <w:abstractNumId w:val="9"/>
  </w:num>
  <w:num w:numId="21">
    <w:abstractNumId w:val="28"/>
  </w:num>
  <w:num w:numId="22">
    <w:abstractNumId w:val="25"/>
  </w:num>
  <w:num w:numId="23">
    <w:abstractNumId w:val="31"/>
  </w:num>
  <w:num w:numId="24">
    <w:abstractNumId w:val="17"/>
  </w:num>
  <w:num w:numId="25">
    <w:abstractNumId w:val="2"/>
  </w:num>
  <w:num w:numId="26">
    <w:abstractNumId w:val="4"/>
  </w:num>
  <w:num w:numId="27">
    <w:abstractNumId w:val="22"/>
  </w:num>
  <w:num w:numId="28">
    <w:abstractNumId w:val="18"/>
  </w:num>
  <w:num w:numId="29">
    <w:abstractNumId w:val="16"/>
  </w:num>
  <w:num w:numId="30">
    <w:abstractNumId w:val="19"/>
  </w:num>
  <w:num w:numId="31">
    <w:abstractNumId w:val="7"/>
  </w:num>
  <w:num w:numId="32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773"/>
    <w:rsid w:val="0000140F"/>
    <w:rsid w:val="000015A4"/>
    <w:rsid w:val="00002138"/>
    <w:rsid w:val="00005343"/>
    <w:rsid w:val="00006ACD"/>
    <w:rsid w:val="00010D90"/>
    <w:rsid w:val="000112A5"/>
    <w:rsid w:val="00013640"/>
    <w:rsid w:val="00013AA5"/>
    <w:rsid w:val="000151D4"/>
    <w:rsid w:val="00015612"/>
    <w:rsid w:val="000211D9"/>
    <w:rsid w:val="00021940"/>
    <w:rsid w:val="00021B14"/>
    <w:rsid w:val="0002434C"/>
    <w:rsid w:val="0002638C"/>
    <w:rsid w:val="00026D9F"/>
    <w:rsid w:val="00027978"/>
    <w:rsid w:val="00030DAB"/>
    <w:rsid w:val="00034102"/>
    <w:rsid w:val="00035A8B"/>
    <w:rsid w:val="00036C1B"/>
    <w:rsid w:val="00037395"/>
    <w:rsid w:val="000403F2"/>
    <w:rsid w:val="000424F4"/>
    <w:rsid w:val="000431C0"/>
    <w:rsid w:val="0004648C"/>
    <w:rsid w:val="00046638"/>
    <w:rsid w:val="00051454"/>
    <w:rsid w:val="00052330"/>
    <w:rsid w:val="00052FC6"/>
    <w:rsid w:val="00054A10"/>
    <w:rsid w:val="00054B71"/>
    <w:rsid w:val="00060078"/>
    <w:rsid w:val="00061F00"/>
    <w:rsid w:val="00065BB6"/>
    <w:rsid w:val="00070933"/>
    <w:rsid w:val="00070BD5"/>
    <w:rsid w:val="00072351"/>
    <w:rsid w:val="00075B7E"/>
    <w:rsid w:val="00076A9A"/>
    <w:rsid w:val="0008199F"/>
    <w:rsid w:val="00082209"/>
    <w:rsid w:val="00085B83"/>
    <w:rsid w:val="00090D95"/>
    <w:rsid w:val="00091DD3"/>
    <w:rsid w:val="00094FD9"/>
    <w:rsid w:val="000A1B06"/>
    <w:rsid w:val="000A3F16"/>
    <w:rsid w:val="000A4AA2"/>
    <w:rsid w:val="000A5043"/>
    <w:rsid w:val="000A5C51"/>
    <w:rsid w:val="000A5EB5"/>
    <w:rsid w:val="000A60F1"/>
    <w:rsid w:val="000B16EE"/>
    <w:rsid w:val="000B20F6"/>
    <w:rsid w:val="000B2ACB"/>
    <w:rsid w:val="000B46C7"/>
    <w:rsid w:val="000B4E2C"/>
    <w:rsid w:val="000B5749"/>
    <w:rsid w:val="000B641B"/>
    <w:rsid w:val="000B7B51"/>
    <w:rsid w:val="000C06EC"/>
    <w:rsid w:val="000C2E73"/>
    <w:rsid w:val="000C4B73"/>
    <w:rsid w:val="000C4FC7"/>
    <w:rsid w:val="000C5830"/>
    <w:rsid w:val="000D29B8"/>
    <w:rsid w:val="000D3066"/>
    <w:rsid w:val="000D5502"/>
    <w:rsid w:val="000D7201"/>
    <w:rsid w:val="000E0FC2"/>
    <w:rsid w:val="000E44D0"/>
    <w:rsid w:val="000E5553"/>
    <w:rsid w:val="000E6075"/>
    <w:rsid w:val="000E6C3C"/>
    <w:rsid w:val="000E7237"/>
    <w:rsid w:val="000F07DB"/>
    <w:rsid w:val="000F1461"/>
    <w:rsid w:val="000F166A"/>
    <w:rsid w:val="000F1D46"/>
    <w:rsid w:val="000F237E"/>
    <w:rsid w:val="000F2610"/>
    <w:rsid w:val="000F5F3A"/>
    <w:rsid w:val="000F6D7A"/>
    <w:rsid w:val="0010088F"/>
    <w:rsid w:val="00100DBD"/>
    <w:rsid w:val="00101E05"/>
    <w:rsid w:val="00103808"/>
    <w:rsid w:val="00107DB1"/>
    <w:rsid w:val="00110CE7"/>
    <w:rsid w:val="00110F22"/>
    <w:rsid w:val="00111B13"/>
    <w:rsid w:val="00111FB7"/>
    <w:rsid w:val="00125B40"/>
    <w:rsid w:val="0012619B"/>
    <w:rsid w:val="001261D6"/>
    <w:rsid w:val="0012724C"/>
    <w:rsid w:val="00133037"/>
    <w:rsid w:val="00135511"/>
    <w:rsid w:val="001372E6"/>
    <w:rsid w:val="0014382B"/>
    <w:rsid w:val="00144A4C"/>
    <w:rsid w:val="0014797B"/>
    <w:rsid w:val="00150FA9"/>
    <w:rsid w:val="0015269E"/>
    <w:rsid w:val="00152858"/>
    <w:rsid w:val="00152E85"/>
    <w:rsid w:val="001538DF"/>
    <w:rsid w:val="00156446"/>
    <w:rsid w:val="00160388"/>
    <w:rsid w:val="00160E56"/>
    <w:rsid w:val="00167050"/>
    <w:rsid w:val="001716D5"/>
    <w:rsid w:val="001733BF"/>
    <w:rsid w:val="0017627D"/>
    <w:rsid w:val="001808DD"/>
    <w:rsid w:val="00180C85"/>
    <w:rsid w:val="00182393"/>
    <w:rsid w:val="00182A74"/>
    <w:rsid w:val="001842B4"/>
    <w:rsid w:val="0018583E"/>
    <w:rsid w:val="0018643A"/>
    <w:rsid w:val="00190CF5"/>
    <w:rsid w:val="00192528"/>
    <w:rsid w:val="001927A1"/>
    <w:rsid w:val="001964B9"/>
    <w:rsid w:val="001A0BEC"/>
    <w:rsid w:val="001A17B1"/>
    <w:rsid w:val="001A65EB"/>
    <w:rsid w:val="001A6ECD"/>
    <w:rsid w:val="001B24BA"/>
    <w:rsid w:val="001B2E75"/>
    <w:rsid w:val="001B33C6"/>
    <w:rsid w:val="001B6F66"/>
    <w:rsid w:val="001C0C44"/>
    <w:rsid w:val="001C1663"/>
    <w:rsid w:val="001C324B"/>
    <w:rsid w:val="001C5BD1"/>
    <w:rsid w:val="001D0837"/>
    <w:rsid w:val="001D1002"/>
    <w:rsid w:val="001D22E7"/>
    <w:rsid w:val="001D2AB5"/>
    <w:rsid w:val="001D7CAF"/>
    <w:rsid w:val="001E17C2"/>
    <w:rsid w:val="001E1BFD"/>
    <w:rsid w:val="001E1DCB"/>
    <w:rsid w:val="001E1E3B"/>
    <w:rsid w:val="001E3E1F"/>
    <w:rsid w:val="001E3EEB"/>
    <w:rsid w:val="001E4B39"/>
    <w:rsid w:val="001E4BD7"/>
    <w:rsid w:val="001E4FBB"/>
    <w:rsid w:val="001E55BB"/>
    <w:rsid w:val="001E6F32"/>
    <w:rsid w:val="001F1375"/>
    <w:rsid w:val="001F1971"/>
    <w:rsid w:val="001F2E70"/>
    <w:rsid w:val="001F42AF"/>
    <w:rsid w:val="00201E1A"/>
    <w:rsid w:val="002067C8"/>
    <w:rsid w:val="002069F5"/>
    <w:rsid w:val="00206C88"/>
    <w:rsid w:val="00214D38"/>
    <w:rsid w:val="002151A6"/>
    <w:rsid w:val="002156FD"/>
    <w:rsid w:val="002170D7"/>
    <w:rsid w:val="00220180"/>
    <w:rsid w:val="00222890"/>
    <w:rsid w:val="00225C2A"/>
    <w:rsid w:val="0022792A"/>
    <w:rsid w:val="0023015E"/>
    <w:rsid w:val="00232A1E"/>
    <w:rsid w:val="00233040"/>
    <w:rsid w:val="002330E8"/>
    <w:rsid w:val="00233B2B"/>
    <w:rsid w:val="0023556A"/>
    <w:rsid w:val="00235A34"/>
    <w:rsid w:val="002404B6"/>
    <w:rsid w:val="00240CFE"/>
    <w:rsid w:val="002474BD"/>
    <w:rsid w:val="0025167B"/>
    <w:rsid w:val="00251D10"/>
    <w:rsid w:val="00252392"/>
    <w:rsid w:val="00253B5B"/>
    <w:rsid w:val="002562BC"/>
    <w:rsid w:val="00256EA4"/>
    <w:rsid w:val="00260BAB"/>
    <w:rsid w:val="002613FC"/>
    <w:rsid w:val="002628F1"/>
    <w:rsid w:val="00263EBB"/>
    <w:rsid w:val="0026520B"/>
    <w:rsid w:val="00270EB8"/>
    <w:rsid w:val="002711D3"/>
    <w:rsid w:val="0027138E"/>
    <w:rsid w:val="002744D6"/>
    <w:rsid w:val="00274508"/>
    <w:rsid w:val="00274B0C"/>
    <w:rsid w:val="00275A75"/>
    <w:rsid w:val="002765E3"/>
    <w:rsid w:val="00280633"/>
    <w:rsid w:val="00280834"/>
    <w:rsid w:val="00280A58"/>
    <w:rsid w:val="00284D10"/>
    <w:rsid w:val="00287C5E"/>
    <w:rsid w:val="0029200B"/>
    <w:rsid w:val="0029283B"/>
    <w:rsid w:val="00293028"/>
    <w:rsid w:val="00294754"/>
    <w:rsid w:val="00295027"/>
    <w:rsid w:val="00296A8D"/>
    <w:rsid w:val="002A0A84"/>
    <w:rsid w:val="002A1165"/>
    <w:rsid w:val="002A5F28"/>
    <w:rsid w:val="002A605E"/>
    <w:rsid w:val="002A623C"/>
    <w:rsid w:val="002A7D5B"/>
    <w:rsid w:val="002B09B8"/>
    <w:rsid w:val="002B0B60"/>
    <w:rsid w:val="002B0E04"/>
    <w:rsid w:val="002B1D4A"/>
    <w:rsid w:val="002B456B"/>
    <w:rsid w:val="002B4FE7"/>
    <w:rsid w:val="002B5A2A"/>
    <w:rsid w:val="002B5CE6"/>
    <w:rsid w:val="002C20BA"/>
    <w:rsid w:val="002C214A"/>
    <w:rsid w:val="002C4A44"/>
    <w:rsid w:val="002C5650"/>
    <w:rsid w:val="002C5ED3"/>
    <w:rsid w:val="002C7FEC"/>
    <w:rsid w:val="002D1619"/>
    <w:rsid w:val="002D32BA"/>
    <w:rsid w:val="002D347A"/>
    <w:rsid w:val="002D4289"/>
    <w:rsid w:val="002D4318"/>
    <w:rsid w:val="002D49A8"/>
    <w:rsid w:val="002D4B56"/>
    <w:rsid w:val="002D5120"/>
    <w:rsid w:val="002D52BC"/>
    <w:rsid w:val="002D639B"/>
    <w:rsid w:val="002D755B"/>
    <w:rsid w:val="002E1458"/>
    <w:rsid w:val="002E3ABF"/>
    <w:rsid w:val="002E4E2C"/>
    <w:rsid w:val="002E57BC"/>
    <w:rsid w:val="002E62E6"/>
    <w:rsid w:val="002F1230"/>
    <w:rsid w:val="002F3E95"/>
    <w:rsid w:val="002F474B"/>
    <w:rsid w:val="002F4988"/>
    <w:rsid w:val="002F573C"/>
    <w:rsid w:val="002F67FF"/>
    <w:rsid w:val="002F6EC3"/>
    <w:rsid w:val="002F7E8A"/>
    <w:rsid w:val="00302807"/>
    <w:rsid w:val="00302FAA"/>
    <w:rsid w:val="00305B9E"/>
    <w:rsid w:val="00307C4F"/>
    <w:rsid w:val="00312442"/>
    <w:rsid w:val="00313C94"/>
    <w:rsid w:val="00314799"/>
    <w:rsid w:val="00314B79"/>
    <w:rsid w:val="003216AE"/>
    <w:rsid w:val="00322DBC"/>
    <w:rsid w:val="00325101"/>
    <w:rsid w:val="003259BF"/>
    <w:rsid w:val="00327235"/>
    <w:rsid w:val="00330BAF"/>
    <w:rsid w:val="00331155"/>
    <w:rsid w:val="00331F96"/>
    <w:rsid w:val="00341C78"/>
    <w:rsid w:val="00341FF0"/>
    <w:rsid w:val="003422F6"/>
    <w:rsid w:val="00342EA9"/>
    <w:rsid w:val="00343A67"/>
    <w:rsid w:val="00343B07"/>
    <w:rsid w:val="00344605"/>
    <w:rsid w:val="0034555F"/>
    <w:rsid w:val="00346604"/>
    <w:rsid w:val="00346E2A"/>
    <w:rsid w:val="00347DC6"/>
    <w:rsid w:val="003528F8"/>
    <w:rsid w:val="00360BA8"/>
    <w:rsid w:val="00361A37"/>
    <w:rsid w:val="00362148"/>
    <w:rsid w:val="003644A9"/>
    <w:rsid w:val="0036730D"/>
    <w:rsid w:val="00370062"/>
    <w:rsid w:val="00371B50"/>
    <w:rsid w:val="00371F41"/>
    <w:rsid w:val="00373D97"/>
    <w:rsid w:val="00374F0E"/>
    <w:rsid w:val="003753F0"/>
    <w:rsid w:val="003754AD"/>
    <w:rsid w:val="00376629"/>
    <w:rsid w:val="003773F0"/>
    <w:rsid w:val="00380BB7"/>
    <w:rsid w:val="00382620"/>
    <w:rsid w:val="003854A1"/>
    <w:rsid w:val="00392826"/>
    <w:rsid w:val="00396062"/>
    <w:rsid w:val="003A1761"/>
    <w:rsid w:val="003A1874"/>
    <w:rsid w:val="003A1C2C"/>
    <w:rsid w:val="003A30BA"/>
    <w:rsid w:val="003A5275"/>
    <w:rsid w:val="003A5F53"/>
    <w:rsid w:val="003A74FF"/>
    <w:rsid w:val="003B102D"/>
    <w:rsid w:val="003B302E"/>
    <w:rsid w:val="003C184C"/>
    <w:rsid w:val="003C2470"/>
    <w:rsid w:val="003C5C89"/>
    <w:rsid w:val="003C68C7"/>
    <w:rsid w:val="003D2A43"/>
    <w:rsid w:val="003D2C6C"/>
    <w:rsid w:val="003D3B91"/>
    <w:rsid w:val="003D3D36"/>
    <w:rsid w:val="003D661B"/>
    <w:rsid w:val="003D7AF4"/>
    <w:rsid w:val="003E2888"/>
    <w:rsid w:val="003E4CB7"/>
    <w:rsid w:val="003E6715"/>
    <w:rsid w:val="003E700E"/>
    <w:rsid w:val="003E78C6"/>
    <w:rsid w:val="003F6BA3"/>
    <w:rsid w:val="00400370"/>
    <w:rsid w:val="004007C6"/>
    <w:rsid w:val="0040082C"/>
    <w:rsid w:val="00402907"/>
    <w:rsid w:val="004041E4"/>
    <w:rsid w:val="00404B63"/>
    <w:rsid w:val="004061FC"/>
    <w:rsid w:val="00406AE4"/>
    <w:rsid w:val="0040775C"/>
    <w:rsid w:val="004132B2"/>
    <w:rsid w:val="00414037"/>
    <w:rsid w:val="00415677"/>
    <w:rsid w:val="00416FC1"/>
    <w:rsid w:val="004174D2"/>
    <w:rsid w:val="0042005B"/>
    <w:rsid w:val="00420274"/>
    <w:rsid w:val="00420D0F"/>
    <w:rsid w:val="00421C29"/>
    <w:rsid w:val="004233F7"/>
    <w:rsid w:val="00426CB9"/>
    <w:rsid w:val="00430832"/>
    <w:rsid w:val="004310AD"/>
    <w:rsid w:val="00433BCF"/>
    <w:rsid w:val="00434A62"/>
    <w:rsid w:val="00444366"/>
    <w:rsid w:val="00444DB3"/>
    <w:rsid w:val="0044534E"/>
    <w:rsid w:val="00446907"/>
    <w:rsid w:val="00450B76"/>
    <w:rsid w:val="00450D4F"/>
    <w:rsid w:val="00453D6E"/>
    <w:rsid w:val="00457692"/>
    <w:rsid w:val="004610BA"/>
    <w:rsid w:val="00463D4D"/>
    <w:rsid w:val="00465E5D"/>
    <w:rsid w:val="00467F19"/>
    <w:rsid w:val="0047215B"/>
    <w:rsid w:val="00472E82"/>
    <w:rsid w:val="00495F26"/>
    <w:rsid w:val="00496A73"/>
    <w:rsid w:val="004A3401"/>
    <w:rsid w:val="004A36F6"/>
    <w:rsid w:val="004A3A06"/>
    <w:rsid w:val="004A3DFA"/>
    <w:rsid w:val="004B4B0C"/>
    <w:rsid w:val="004C1F86"/>
    <w:rsid w:val="004C21B7"/>
    <w:rsid w:val="004C3249"/>
    <w:rsid w:val="004C44C7"/>
    <w:rsid w:val="004C47EC"/>
    <w:rsid w:val="004C6C98"/>
    <w:rsid w:val="004D0FC8"/>
    <w:rsid w:val="004D26F9"/>
    <w:rsid w:val="004D5477"/>
    <w:rsid w:val="004D7445"/>
    <w:rsid w:val="004E1AB9"/>
    <w:rsid w:val="004E251A"/>
    <w:rsid w:val="004E385B"/>
    <w:rsid w:val="004E4473"/>
    <w:rsid w:val="004E44D5"/>
    <w:rsid w:val="004E56CA"/>
    <w:rsid w:val="004E5C1D"/>
    <w:rsid w:val="004E758E"/>
    <w:rsid w:val="004E7D90"/>
    <w:rsid w:val="004F1222"/>
    <w:rsid w:val="004F14DA"/>
    <w:rsid w:val="004F22F8"/>
    <w:rsid w:val="004F27CF"/>
    <w:rsid w:val="004F4D71"/>
    <w:rsid w:val="004F6EDD"/>
    <w:rsid w:val="004F7E3B"/>
    <w:rsid w:val="00503C52"/>
    <w:rsid w:val="00504095"/>
    <w:rsid w:val="005052A5"/>
    <w:rsid w:val="00506A01"/>
    <w:rsid w:val="00507608"/>
    <w:rsid w:val="00512093"/>
    <w:rsid w:val="00516192"/>
    <w:rsid w:val="005170B0"/>
    <w:rsid w:val="005171D0"/>
    <w:rsid w:val="0051787F"/>
    <w:rsid w:val="00517BF6"/>
    <w:rsid w:val="00517FCC"/>
    <w:rsid w:val="00525E5A"/>
    <w:rsid w:val="00526C63"/>
    <w:rsid w:val="00527415"/>
    <w:rsid w:val="00530B0F"/>
    <w:rsid w:val="00531496"/>
    <w:rsid w:val="00531A3A"/>
    <w:rsid w:val="00533017"/>
    <w:rsid w:val="0053487E"/>
    <w:rsid w:val="0053632B"/>
    <w:rsid w:val="00536D35"/>
    <w:rsid w:val="0053750C"/>
    <w:rsid w:val="00537DE0"/>
    <w:rsid w:val="00540161"/>
    <w:rsid w:val="00540167"/>
    <w:rsid w:val="00540A81"/>
    <w:rsid w:val="0054164F"/>
    <w:rsid w:val="00552786"/>
    <w:rsid w:val="00553598"/>
    <w:rsid w:val="00554FE4"/>
    <w:rsid w:val="0056158D"/>
    <w:rsid w:val="00563B08"/>
    <w:rsid w:val="005657FA"/>
    <w:rsid w:val="00566F0B"/>
    <w:rsid w:val="00570212"/>
    <w:rsid w:val="00570C63"/>
    <w:rsid w:val="00570F6D"/>
    <w:rsid w:val="00573E27"/>
    <w:rsid w:val="00577271"/>
    <w:rsid w:val="00580F3C"/>
    <w:rsid w:val="00580F84"/>
    <w:rsid w:val="0058233D"/>
    <w:rsid w:val="005836B6"/>
    <w:rsid w:val="00583E5D"/>
    <w:rsid w:val="005847F0"/>
    <w:rsid w:val="00584DEB"/>
    <w:rsid w:val="005851BB"/>
    <w:rsid w:val="00594A1F"/>
    <w:rsid w:val="00595FC5"/>
    <w:rsid w:val="00597B17"/>
    <w:rsid w:val="005A0665"/>
    <w:rsid w:val="005A0F26"/>
    <w:rsid w:val="005A0FA5"/>
    <w:rsid w:val="005A10B2"/>
    <w:rsid w:val="005A1290"/>
    <w:rsid w:val="005A5AE2"/>
    <w:rsid w:val="005A754A"/>
    <w:rsid w:val="005B0010"/>
    <w:rsid w:val="005B0CA0"/>
    <w:rsid w:val="005B2BC0"/>
    <w:rsid w:val="005B3605"/>
    <w:rsid w:val="005B47AC"/>
    <w:rsid w:val="005B4FD9"/>
    <w:rsid w:val="005C104A"/>
    <w:rsid w:val="005C12FD"/>
    <w:rsid w:val="005C1C7A"/>
    <w:rsid w:val="005C1EAA"/>
    <w:rsid w:val="005C280C"/>
    <w:rsid w:val="005C43A2"/>
    <w:rsid w:val="005C5056"/>
    <w:rsid w:val="005C5C95"/>
    <w:rsid w:val="005C65AD"/>
    <w:rsid w:val="005C7473"/>
    <w:rsid w:val="005C7AC0"/>
    <w:rsid w:val="005D1503"/>
    <w:rsid w:val="005D38A9"/>
    <w:rsid w:val="005D48EA"/>
    <w:rsid w:val="005D4AD2"/>
    <w:rsid w:val="005D704E"/>
    <w:rsid w:val="005E1D9D"/>
    <w:rsid w:val="005E30EB"/>
    <w:rsid w:val="005E5E8F"/>
    <w:rsid w:val="005E6E52"/>
    <w:rsid w:val="005F0C8C"/>
    <w:rsid w:val="005F25B7"/>
    <w:rsid w:val="005F50F4"/>
    <w:rsid w:val="0060224A"/>
    <w:rsid w:val="00602335"/>
    <w:rsid w:val="006038A3"/>
    <w:rsid w:val="006042A8"/>
    <w:rsid w:val="006115F6"/>
    <w:rsid w:val="00612965"/>
    <w:rsid w:val="006218B9"/>
    <w:rsid w:val="0062490C"/>
    <w:rsid w:val="00625636"/>
    <w:rsid w:val="00626E8B"/>
    <w:rsid w:val="006272FF"/>
    <w:rsid w:val="00630F8D"/>
    <w:rsid w:val="006335D2"/>
    <w:rsid w:val="006367C5"/>
    <w:rsid w:val="00637167"/>
    <w:rsid w:val="00640192"/>
    <w:rsid w:val="00641498"/>
    <w:rsid w:val="00641EB2"/>
    <w:rsid w:val="0064220F"/>
    <w:rsid w:val="0064266A"/>
    <w:rsid w:val="006434EC"/>
    <w:rsid w:val="00646F67"/>
    <w:rsid w:val="006515BE"/>
    <w:rsid w:val="006531D5"/>
    <w:rsid w:val="00654991"/>
    <w:rsid w:val="00662785"/>
    <w:rsid w:val="00662D2B"/>
    <w:rsid w:val="00662FD1"/>
    <w:rsid w:val="006648D7"/>
    <w:rsid w:val="00664B10"/>
    <w:rsid w:val="00665876"/>
    <w:rsid w:val="00671318"/>
    <w:rsid w:val="00672BD4"/>
    <w:rsid w:val="006768C9"/>
    <w:rsid w:val="00676BA7"/>
    <w:rsid w:val="00682954"/>
    <w:rsid w:val="00684E29"/>
    <w:rsid w:val="00684F0D"/>
    <w:rsid w:val="00685029"/>
    <w:rsid w:val="006872E9"/>
    <w:rsid w:val="006916F5"/>
    <w:rsid w:val="00692A54"/>
    <w:rsid w:val="0069481D"/>
    <w:rsid w:val="006951FE"/>
    <w:rsid w:val="006960ED"/>
    <w:rsid w:val="006A0B03"/>
    <w:rsid w:val="006A1292"/>
    <w:rsid w:val="006A1953"/>
    <w:rsid w:val="006A3D56"/>
    <w:rsid w:val="006A4B7F"/>
    <w:rsid w:val="006A5FA5"/>
    <w:rsid w:val="006B0437"/>
    <w:rsid w:val="006B2D09"/>
    <w:rsid w:val="006B2D8F"/>
    <w:rsid w:val="006C1AD5"/>
    <w:rsid w:val="006C364A"/>
    <w:rsid w:val="006C39DF"/>
    <w:rsid w:val="006C3A66"/>
    <w:rsid w:val="006C3B5B"/>
    <w:rsid w:val="006C4415"/>
    <w:rsid w:val="006C52F1"/>
    <w:rsid w:val="006C613F"/>
    <w:rsid w:val="006C75E6"/>
    <w:rsid w:val="006D063A"/>
    <w:rsid w:val="006D4C4D"/>
    <w:rsid w:val="006D7E78"/>
    <w:rsid w:val="006E0A22"/>
    <w:rsid w:val="006E0C64"/>
    <w:rsid w:val="006E0D29"/>
    <w:rsid w:val="006E146C"/>
    <w:rsid w:val="006E166A"/>
    <w:rsid w:val="006E3DA2"/>
    <w:rsid w:val="006E48BA"/>
    <w:rsid w:val="006E50E5"/>
    <w:rsid w:val="006E6709"/>
    <w:rsid w:val="006E71A6"/>
    <w:rsid w:val="006E7499"/>
    <w:rsid w:val="006F3631"/>
    <w:rsid w:val="006F5263"/>
    <w:rsid w:val="006F5271"/>
    <w:rsid w:val="006F6CA6"/>
    <w:rsid w:val="007017C5"/>
    <w:rsid w:val="00701D1B"/>
    <w:rsid w:val="007024A0"/>
    <w:rsid w:val="007028C4"/>
    <w:rsid w:val="0070528A"/>
    <w:rsid w:val="00706F40"/>
    <w:rsid w:val="007130DF"/>
    <w:rsid w:val="00715593"/>
    <w:rsid w:val="007171E9"/>
    <w:rsid w:val="00720F75"/>
    <w:rsid w:val="0072273B"/>
    <w:rsid w:val="00722CA3"/>
    <w:rsid w:val="0072322F"/>
    <w:rsid w:val="00723E63"/>
    <w:rsid w:val="00726E12"/>
    <w:rsid w:val="007275A0"/>
    <w:rsid w:val="00727AF1"/>
    <w:rsid w:val="00732766"/>
    <w:rsid w:val="00733A21"/>
    <w:rsid w:val="0073407E"/>
    <w:rsid w:val="00735AEC"/>
    <w:rsid w:val="007447E4"/>
    <w:rsid w:val="00744D97"/>
    <w:rsid w:val="007465FB"/>
    <w:rsid w:val="00750B78"/>
    <w:rsid w:val="00751BB4"/>
    <w:rsid w:val="00754063"/>
    <w:rsid w:val="007567E0"/>
    <w:rsid w:val="007574FC"/>
    <w:rsid w:val="00760C9C"/>
    <w:rsid w:val="00761525"/>
    <w:rsid w:val="007632B7"/>
    <w:rsid w:val="007634DA"/>
    <w:rsid w:val="00764EB9"/>
    <w:rsid w:val="00765038"/>
    <w:rsid w:val="007650BE"/>
    <w:rsid w:val="007658F5"/>
    <w:rsid w:val="0076712F"/>
    <w:rsid w:val="00770D23"/>
    <w:rsid w:val="00772A94"/>
    <w:rsid w:val="00773323"/>
    <w:rsid w:val="00773DA2"/>
    <w:rsid w:val="007758DA"/>
    <w:rsid w:val="0078456F"/>
    <w:rsid w:val="007855EC"/>
    <w:rsid w:val="00785F8D"/>
    <w:rsid w:val="00786C24"/>
    <w:rsid w:val="007911F0"/>
    <w:rsid w:val="00791D38"/>
    <w:rsid w:val="00792757"/>
    <w:rsid w:val="00792AF4"/>
    <w:rsid w:val="007A0A52"/>
    <w:rsid w:val="007A2C9C"/>
    <w:rsid w:val="007A4BCC"/>
    <w:rsid w:val="007B7E7A"/>
    <w:rsid w:val="007C0927"/>
    <w:rsid w:val="007C161A"/>
    <w:rsid w:val="007C199E"/>
    <w:rsid w:val="007C2D93"/>
    <w:rsid w:val="007C5156"/>
    <w:rsid w:val="007C5B35"/>
    <w:rsid w:val="007C625C"/>
    <w:rsid w:val="007C63BA"/>
    <w:rsid w:val="007C6F61"/>
    <w:rsid w:val="007D1249"/>
    <w:rsid w:val="007D1747"/>
    <w:rsid w:val="007D1FDF"/>
    <w:rsid w:val="007D3515"/>
    <w:rsid w:val="007D5F82"/>
    <w:rsid w:val="007D7239"/>
    <w:rsid w:val="007E3800"/>
    <w:rsid w:val="007E4F25"/>
    <w:rsid w:val="007E5464"/>
    <w:rsid w:val="007E6950"/>
    <w:rsid w:val="007F0116"/>
    <w:rsid w:val="007F096D"/>
    <w:rsid w:val="007F47BA"/>
    <w:rsid w:val="007F7D7A"/>
    <w:rsid w:val="00800DE0"/>
    <w:rsid w:val="00801317"/>
    <w:rsid w:val="00801890"/>
    <w:rsid w:val="008045F7"/>
    <w:rsid w:val="008101BA"/>
    <w:rsid w:val="00812566"/>
    <w:rsid w:val="00814ACF"/>
    <w:rsid w:val="00815180"/>
    <w:rsid w:val="00815F91"/>
    <w:rsid w:val="00817520"/>
    <w:rsid w:val="008217BC"/>
    <w:rsid w:val="00824209"/>
    <w:rsid w:val="00830442"/>
    <w:rsid w:val="00832533"/>
    <w:rsid w:val="00834CFC"/>
    <w:rsid w:val="00840361"/>
    <w:rsid w:val="00840CB9"/>
    <w:rsid w:val="00843710"/>
    <w:rsid w:val="00844408"/>
    <w:rsid w:val="00846E28"/>
    <w:rsid w:val="00847370"/>
    <w:rsid w:val="0084739A"/>
    <w:rsid w:val="00852C8A"/>
    <w:rsid w:val="0085372B"/>
    <w:rsid w:val="00854FA5"/>
    <w:rsid w:val="008556D5"/>
    <w:rsid w:val="00857503"/>
    <w:rsid w:val="008610E7"/>
    <w:rsid w:val="00863783"/>
    <w:rsid w:val="00863E64"/>
    <w:rsid w:val="00864F35"/>
    <w:rsid w:val="008652C2"/>
    <w:rsid w:val="00866111"/>
    <w:rsid w:val="00866171"/>
    <w:rsid w:val="008738A4"/>
    <w:rsid w:val="0087431C"/>
    <w:rsid w:val="00874E36"/>
    <w:rsid w:val="008757A9"/>
    <w:rsid w:val="00875EDE"/>
    <w:rsid w:val="008800EA"/>
    <w:rsid w:val="0088068D"/>
    <w:rsid w:val="00880A7E"/>
    <w:rsid w:val="008820EE"/>
    <w:rsid w:val="0088380D"/>
    <w:rsid w:val="00883E8E"/>
    <w:rsid w:val="00886A0D"/>
    <w:rsid w:val="00887A97"/>
    <w:rsid w:val="0089153F"/>
    <w:rsid w:val="00892F06"/>
    <w:rsid w:val="008935D2"/>
    <w:rsid w:val="008935FA"/>
    <w:rsid w:val="008A6261"/>
    <w:rsid w:val="008A74FF"/>
    <w:rsid w:val="008B1567"/>
    <w:rsid w:val="008B2180"/>
    <w:rsid w:val="008B2798"/>
    <w:rsid w:val="008B74BC"/>
    <w:rsid w:val="008C0B05"/>
    <w:rsid w:val="008C353D"/>
    <w:rsid w:val="008C6590"/>
    <w:rsid w:val="008D1401"/>
    <w:rsid w:val="008D1788"/>
    <w:rsid w:val="008D1FC3"/>
    <w:rsid w:val="008D2C36"/>
    <w:rsid w:val="008D2C9C"/>
    <w:rsid w:val="008D5C12"/>
    <w:rsid w:val="008D6416"/>
    <w:rsid w:val="008D6C95"/>
    <w:rsid w:val="008E0D50"/>
    <w:rsid w:val="008E0D9F"/>
    <w:rsid w:val="008E29E2"/>
    <w:rsid w:val="008E3162"/>
    <w:rsid w:val="008E6DB2"/>
    <w:rsid w:val="008E7C7B"/>
    <w:rsid w:val="008F083C"/>
    <w:rsid w:val="008F1A70"/>
    <w:rsid w:val="008F1B82"/>
    <w:rsid w:val="008F2B1C"/>
    <w:rsid w:val="008F46A2"/>
    <w:rsid w:val="008F5D07"/>
    <w:rsid w:val="008F7557"/>
    <w:rsid w:val="00900973"/>
    <w:rsid w:val="00902409"/>
    <w:rsid w:val="00902981"/>
    <w:rsid w:val="009048FC"/>
    <w:rsid w:val="009128CC"/>
    <w:rsid w:val="00913971"/>
    <w:rsid w:val="00914886"/>
    <w:rsid w:val="00915C94"/>
    <w:rsid w:val="0091707E"/>
    <w:rsid w:val="0092161D"/>
    <w:rsid w:val="00922A45"/>
    <w:rsid w:val="009232EF"/>
    <w:rsid w:val="009246AD"/>
    <w:rsid w:val="00932156"/>
    <w:rsid w:val="009333DD"/>
    <w:rsid w:val="00934A75"/>
    <w:rsid w:val="00935BF9"/>
    <w:rsid w:val="00937390"/>
    <w:rsid w:val="00943CF1"/>
    <w:rsid w:val="0094589A"/>
    <w:rsid w:val="00946A6B"/>
    <w:rsid w:val="00946E10"/>
    <w:rsid w:val="00951771"/>
    <w:rsid w:val="009540E3"/>
    <w:rsid w:val="009541EA"/>
    <w:rsid w:val="00954788"/>
    <w:rsid w:val="00956E3C"/>
    <w:rsid w:val="009603F6"/>
    <w:rsid w:val="00961647"/>
    <w:rsid w:val="00962F7E"/>
    <w:rsid w:val="00966061"/>
    <w:rsid w:val="00967529"/>
    <w:rsid w:val="00971EE5"/>
    <w:rsid w:val="009723BA"/>
    <w:rsid w:val="009734B4"/>
    <w:rsid w:val="009758EE"/>
    <w:rsid w:val="009807F8"/>
    <w:rsid w:val="00980E75"/>
    <w:rsid w:val="00981554"/>
    <w:rsid w:val="00983468"/>
    <w:rsid w:val="00987FB1"/>
    <w:rsid w:val="00993C4F"/>
    <w:rsid w:val="009970F5"/>
    <w:rsid w:val="009A0AF0"/>
    <w:rsid w:val="009A33FC"/>
    <w:rsid w:val="009A3D68"/>
    <w:rsid w:val="009A4D84"/>
    <w:rsid w:val="009A783B"/>
    <w:rsid w:val="009B1A27"/>
    <w:rsid w:val="009B1ED8"/>
    <w:rsid w:val="009B4400"/>
    <w:rsid w:val="009B4BFD"/>
    <w:rsid w:val="009B77BE"/>
    <w:rsid w:val="009C0C3D"/>
    <w:rsid w:val="009C24C3"/>
    <w:rsid w:val="009C2E15"/>
    <w:rsid w:val="009C5DA6"/>
    <w:rsid w:val="009C6C46"/>
    <w:rsid w:val="009C72CB"/>
    <w:rsid w:val="009D15BF"/>
    <w:rsid w:val="009D1ABA"/>
    <w:rsid w:val="009E2EA3"/>
    <w:rsid w:val="009E477C"/>
    <w:rsid w:val="009E5276"/>
    <w:rsid w:val="009F4EA9"/>
    <w:rsid w:val="00A00B54"/>
    <w:rsid w:val="00A0555C"/>
    <w:rsid w:val="00A07554"/>
    <w:rsid w:val="00A11441"/>
    <w:rsid w:val="00A11D4A"/>
    <w:rsid w:val="00A136F1"/>
    <w:rsid w:val="00A13CAD"/>
    <w:rsid w:val="00A14056"/>
    <w:rsid w:val="00A164E0"/>
    <w:rsid w:val="00A17431"/>
    <w:rsid w:val="00A178B9"/>
    <w:rsid w:val="00A24C7C"/>
    <w:rsid w:val="00A260C7"/>
    <w:rsid w:val="00A313E8"/>
    <w:rsid w:val="00A31E36"/>
    <w:rsid w:val="00A32357"/>
    <w:rsid w:val="00A34AD8"/>
    <w:rsid w:val="00A35256"/>
    <w:rsid w:val="00A414FC"/>
    <w:rsid w:val="00A46A67"/>
    <w:rsid w:val="00A47349"/>
    <w:rsid w:val="00A50BAB"/>
    <w:rsid w:val="00A521C9"/>
    <w:rsid w:val="00A52C13"/>
    <w:rsid w:val="00A52E7D"/>
    <w:rsid w:val="00A53AAF"/>
    <w:rsid w:val="00A54809"/>
    <w:rsid w:val="00A54CE7"/>
    <w:rsid w:val="00A62324"/>
    <w:rsid w:val="00A65C75"/>
    <w:rsid w:val="00A70364"/>
    <w:rsid w:val="00A71963"/>
    <w:rsid w:val="00A72127"/>
    <w:rsid w:val="00A72939"/>
    <w:rsid w:val="00A74C78"/>
    <w:rsid w:val="00A74EAC"/>
    <w:rsid w:val="00A7563A"/>
    <w:rsid w:val="00A77569"/>
    <w:rsid w:val="00A8230C"/>
    <w:rsid w:val="00A860FE"/>
    <w:rsid w:val="00A86CD4"/>
    <w:rsid w:val="00A87339"/>
    <w:rsid w:val="00A87D42"/>
    <w:rsid w:val="00A95411"/>
    <w:rsid w:val="00A97E50"/>
    <w:rsid w:val="00AA103C"/>
    <w:rsid w:val="00AA104E"/>
    <w:rsid w:val="00AA1FDC"/>
    <w:rsid w:val="00AA689A"/>
    <w:rsid w:val="00AB3B86"/>
    <w:rsid w:val="00AB4353"/>
    <w:rsid w:val="00AB7C65"/>
    <w:rsid w:val="00AC2DC7"/>
    <w:rsid w:val="00AD176F"/>
    <w:rsid w:val="00AD5637"/>
    <w:rsid w:val="00AD6783"/>
    <w:rsid w:val="00AE21E9"/>
    <w:rsid w:val="00AE2710"/>
    <w:rsid w:val="00AE35A2"/>
    <w:rsid w:val="00AE5873"/>
    <w:rsid w:val="00AF54A6"/>
    <w:rsid w:val="00B0510A"/>
    <w:rsid w:val="00B11546"/>
    <w:rsid w:val="00B1694D"/>
    <w:rsid w:val="00B16F8A"/>
    <w:rsid w:val="00B170D6"/>
    <w:rsid w:val="00B172D5"/>
    <w:rsid w:val="00B203FA"/>
    <w:rsid w:val="00B20BA8"/>
    <w:rsid w:val="00B21E0E"/>
    <w:rsid w:val="00B220B8"/>
    <w:rsid w:val="00B2242A"/>
    <w:rsid w:val="00B25459"/>
    <w:rsid w:val="00B2638F"/>
    <w:rsid w:val="00B3482C"/>
    <w:rsid w:val="00B378EB"/>
    <w:rsid w:val="00B40821"/>
    <w:rsid w:val="00B41C2C"/>
    <w:rsid w:val="00B42D49"/>
    <w:rsid w:val="00B45982"/>
    <w:rsid w:val="00B46F9C"/>
    <w:rsid w:val="00B47070"/>
    <w:rsid w:val="00B565A1"/>
    <w:rsid w:val="00B575D9"/>
    <w:rsid w:val="00B67425"/>
    <w:rsid w:val="00B67A80"/>
    <w:rsid w:val="00B71432"/>
    <w:rsid w:val="00B71A4E"/>
    <w:rsid w:val="00B72722"/>
    <w:rsid w:val="00B73F31"/>
    <w:rsid w:val="00B809D2"/>
    <w:rsid w:val="00B81795"/>
    <w:rsid w:val="00B8297A"/>
    <w:rsid w:val="00B839C7"/>
    <w:rsid w:val="00B84017"/>
    <w:rsid w:val="00B84568"/>
    <w:rsid w:val="00B852FF"/>
    <w:rsid w:val="00B863AC"/>
    <w:rsid w:val="00B86EB0"/>
    <w:rsid w:val="00B9347A"/>
    <w:rsid w:val="00B95B5F"/>
    <w:rsid w:val="00B97353"/>
    <w:rsid w:val="00BA0B70"/>
    <w:rsid w:val="00BA0C97"/>
    <w:rsid w:val="00BA0F35"/>
    <w:rsid w:val="00BA1D03"/>
    <w:rsid w:val="00BA35C9"/>
    <w:rsid w:val="00BB5621"/>
    <w:rsid w:val="00BC0004"/>
    <w:rsid w:val="00BC41C1"/>
    <w:rsid w:val="00BC531C"/>
    <w:rsid w:val="00BC54FE"/>
    <w:rsid w:val="00BC7569"/>
    <w:rsid w:val="00BD0E9C"/>
    <w:rsid w:val="00BD12CE"/>
    <w:rsid w:val="00BD13C3"/>
    <w:rsid w:val="00BD18F3"/>
    <w:rsid w:val="00BD1F04"/>
    <w:rsid w:val="00BD1F68"/>
    <w:rsid w:val="00BD3D48"/>
    <w:rsid w:val="00BE0B8E"/>
    <w:rsid w:val="00BE158E"/>
    <w:rsid w:val="00BE55F9"/>
    <w:rsid w:val="00BE5694"/>
    <w:rsid w:val="00BE630B"/>
    <w:rsid w:val="00BF058E"/>
    <w:rsid w:val="00BF104C"/>
    <w:rsid w:val="00BF39C1"/>
    <w:rsid w:val="00BF4F32"/>
    <w:rsid w:val="00C04E79"/>
    <w:rsid w:val="00C06477"/>
    <w:rsid w:val="00C106BF"/>
    <w:rsid w:val="00C12AAC"/>
    <w:rsid w:val="00C13A59"/>
    <w:rsid w:val="00C16C82"/>
    <w:rsid w:val="00C17505"/>
    <w:rsid w:val="00C20AD0"/>
    <w:rsid w:val="00C244B7"/>
    <w:rsid w:val="00C25277"/>
    <w:rsid w:val="00C308B0"/>
    <w:rsid w:val="00C32BE1"/>
    <w:rsid w:val="00C32D62"/>
    <w:rsid w:val="00C3344A"/>
    <w:rsid w:val="00C35EA5"/>
    <w:rsid w:val="00C37AE6"/>
    <w:rsid w:val="00C37EE0"/>
    <w:rsid w:val="00C41A11"/>
    <w:rsid w:val="00C42B5F"/>
    <w:rsid w:val="00C42F67"/>
    <w:rsid w:val="00C450E2"/>
    <w:rsid w:val="00C45769"/>
    <w:rsid w:val="00C51576"/>
    <w:rsid w:val="00C52044"/>
    <w:rsid w:val="00C531C4"/>
    <w:rsid w:val="00C54E86"/>
    <w:rsid w:val="00C5757C"/>
    <w:rsid w:val="00C7052F"/>
    <w:rsid w:val="00C707BC"/>
    <w:rsid w:val="00C70AAF"/>
    <w:rsid w:val="00C7298D"/>
    <w:rsid w:val="00C735A5"/>
    <w:rsid w:val="00C753A7"/>
    <w:rsid w:val="00C76A71"/>
    <w:rsid w:val="00C77AFC"/>
    <w:rsid w:val="00C77D63"/>
    <w:rsid w:val="00C8060C"/>
    <w:rsid w:val="00C82361"/>
    <w:rsid w:val="00C82CA2"/>
    <w:rsid w:val="00C83138"/>
    <w:rsid w:val="00C83285"/>
    <w:rsid w:val="00C91032"/>
    <w:rsid w:val="00C91AAB"/>
    <w:rsid w:val="00C91E6F"/>
    <w:rsid w:val="00C9269E"/>
    <w:rsid w:val="00C930A3"/>
    <w:rsid w:val="00C96259"/>
    <w:rsid w:val="00C965FE"/>
    <w:rsid w:val="00C9744E"/>
    <w:rsid w:val="00CA3B50"/>
    <w:rsid w:val="00CA5B59"/>
    <w:rsid w:val="00CA6C58"/>
    <w:rsid w:val="00CA7C57"/>
    <w:rsid w:val="00CC0FF0"/>
    <w:rsid w:val="00CC58AF"/>
    <w:rsid w:val="00CC78F6"/>
    <w:rsid w:val="00CD3AEE"/>
    <w:rsid w:val="00CD50E2"/>
    <w:rsid w:val="00CE0134"/>
    <w:rsid w:val="00CE6823"/>
    <w:rsid w:val="00CF0275"/>
    <w:rsid w:val="00CF212D"/>
    <w:rsid w:val="00CF290D"/>
    <w:rsid w:val="00CF397E"/>
    <w:rsid w:val="00CF4936"/>
    <w:rsid w:val="00CF54B3"/>
    <w:rsid w:val="00CF68F6"/>
    <w:rsid w:val="00CF79EB"/>
    <w:rsid w:val="00D0007C"/>
    <w:rsid w:val="00D008C5"/>
    <w:rsid w:val="00D0100B"/>
    <w:rsid w:val="00D02366"/>
    <w:rsid w:val="00D04885"/>
    <w:rsid w:val="00D0489A"/>
    <w:rsid w:val="00D07389"/>
    <w:rsid w:val="00D170D2"/>
    <w:rsid w:val="00D17227"/>
    <w:rsid w:val="00D1745D"/>
    <w:rsid w:val="00D204F7"/>
    <w:rsid w:val="00D2108B"/>
    <w:rsid w:val="00D210BF"/>
    <w:rsid w:val="00D21369"/>
    <w:rsid w:val="00D2155C"/>
    <w:rsid w:val="00D2157A"/>
    <w:rsid w:val="00D21AB6"/>
    <w:rsid w:val="00D228B9"/>
    <w:rsid w:val="00D237BB"/>
    <w:rsid w:val="00D260BA"/>
    <w:rsid w:val="00D26F2E"/>
    <w:rsid w:val="00D3157B"/>
    <w:rsid w:val="00D31773"/>
    <w:rsid w:val="00D32954"/>
    <w:rsid w:val="00D33374"/>
    <w:rsid w:val="00D36BD1"/>
    <w:rsid w:val="00D36EC8"/>
    <w:rsid w:val="00D37676"/>
    <w:rsid w:val="00D46DD4"/>
    <w:rsid w:val="00D51061"/>
    <w:rsid w:val="00D56822"/>
    <w:rsid w:val="00D57C4A"/>
    <w:rsid w:val="00D6104D"/>
    <w:rsid w:val="00D6168B"/>
    <w:rsid w:val="00D62BCE"/>
    <w:rsid w:val="00D6672D"/>
    <w:rsid w:val="00D667E3"/>
    <w:rsid w:val="00D703CD"/>
    <w:rsid w:val="00D73F67"/>
    <w:rsid w:val="00D74BD0"/>
    <w:rsid w:val="00D755FA"/>
    <w:rsid w:val="00D773D5"/>
    <w:rsid w:val="00D835B0"/>
    <w:rsid w:val="00D85C71"/>
    <w:rsid w:val="00D85DD9"/>
    <w:rsid w:val="00D91927"/>
    <w:rsid w:val="00D9503A"/>
    <w:rsid w:val="00D95095"/>
    <w:rsid w:val="00D96CD2"/>
    <w:rsid w:val="00D97523"/>
    <w:rsid w:val="00DA2B92"/>
    <w:rsid w:val="00DA3B67"/>
    <w:rsid w:val="00DA6F02"/>
    <w:rsid w:val="00DA7E0B"/>
    <w:rsid w:val="00DB0665"/>
    <w:rsid w:val="00DB1099"/>
    <w:rsid w:val="00DB121D"/>
    <w:rsid w:val="00DB1384"/>
    <w:rsid w:val="00DB52EF"/>
    <w:rsid w:val="00DB5795"/>
    <w:rsid w:val="00DB6462"/>
    <w:rsid w:val="00DC1B0E"/>
    <w:rsid w:val="00DC2D81"/>
    <w:rsid w:val="00DC33C4"/>
    <w:rsid w:val="00DC34B3"/>
    <w:rsid w:val="00DC36AF"/>
    <w:rsid w:val="00DC47C9"/>
    <w:rsid w:val="00DC55B3"/>
    <w:rsid w:val="00DD11EF"/>
    <w:rsid w:val="00DD16A8"/>
    <w:rsid w:val="00DD2DA5"/>
    <w:rsid w:val="00DD33FD"/>
    <w:rsid w:val="00DD5183"/>
    <w:rsid w:val="00DD5899"/>
    <w:rsid w:val="00DD6F3F"/>
    <w:rsid w:val="00DE072A"/>
    <w:rsid w:val="00DE0908"/>
    <w:rsid w:val="00DE4307"/>
    <w:rsid w:val="00DE7E34"/>
    <w:rsid w:val="00DE7F83"/>
    <w:rsid w:val="00DF059D"/>
    <w:rsid w:val="00E006AB"/>
    <w:rsid w:val="00E0125C"/>
    <w:rsid w:val="00E02904"/>
    <w:rsid w:val="00E03C15"/>
    <w:rsid w:val="00E05103"/>
    <w:rsid w:val="00E10823"/>
    <w:rsid w:val="00E126F5"/>
    <w:rsid w:val="00E12A1C"/>
    <w:rsid w:val="00E12D31"/>
    <w:rsid w:val="00E20AF1"/>
    <w:rsid w:val="00E20C74"/>
    <w:rsid w:val="00E2199E"/>
    <w:rsid w:val="00E237E3"/>
    <w:rsid w:val="00E2421C"/>
    <w:rsid w:val="00E2752B"/>
    <w:rsid w:val="00E302B5"/>
    <w:rsid w:val="00E3046D"/>
    <w:rsid w:val="00E35D79"/>
    <w:rsid w:val="00E42629"/>
    <w:rsid w:val="00E42683"/>
    <w:rsid w:val="00E433A5"/>
    <w:rsid w:val="00E45751"/>
    <w:rsid w:val="00E45B8E"/>
    <w:rsid w:val="00E462FA"/>
    <w:rsid w:val="00E478C4"/>
    <w:rsid w:val="00E47F38"/>
    <w:rsid w:val="00E51358"/>
    <w:rsid w:val="00E547CE"/>
    <w:rsid w:val="00E64E86"/>
    <w:rsid w:val="00E664E9"/>
    <w:rsid w:val="00E66637"/>
    <w:rsid w:val="00E66F2F"/>
    <w:rsid w:val="00E67EAD"/>
    <w:rsid w:val="00E709A3"/>
    <w:rsid w:val="00E70F11"/>
    <w:rsid w:val="00E71590"/>
    <w:rsid w:val="00E725FA"/>
    <w:rsid w:val="00E74A31"/>
    <w:rsid w:val="00E74CC8"/>
    <w:rsid w:val="00E766C5"/>
    <w:rsid w:val="00E805ED"/>
    <w:rsid w:val="00E80C05"/>
    <w:rsid w:val="00E81BB0"/>
    <w:rsid w:val="00E81ED3"/>
    <w:rsid w:val="00E831E5"/>
    <w:rsid w:val="00E83AE9"/>
    <w:rsid w:val="00E83C30"/>
    <w:rsid w:val="00E86CCE"/>
    <w:rsid w:val="00E91385"/>
    <w:rsid w:val="00E91D6D"/>
    <w:rsid w:val="00E928B2"/>
    <w:rsid w:val="00E94FA1"/>
    <w:rsid w:val="00E9616B"/>
    <w:rsid w:val="00E96840"/>
    <w:rsid w:val="00E9708B"/>
    <w:rsid w:val="00E97D99"/>
    <w:rsid w:val="00EA3E70"/>
    <w:rsid w:val="00EA4048"/>
    <w:rsid w:val="00EA6025"/>
    <w:rsid w:val="00EA669C"/>
    <w:rsid w:val="00EA7E0E"/>
    <w:rsid w:val="00EB05AF"/>
    <w:rsid w:val="00EB1483"/>
    <w:rsid w:val="00EB4132"/>
    <w:rsid w:val="00EB5E7E"/>
    <w:rsid w:val="00EB6F35"/>
    <w:rsid w:val="00EC06A6"/>
    <w:rsid w:val="00EC1C0C"/>
    <w:rsid w:val="00EC30A6"/>
    <w:rsid w:val="00EC565E"/>
    <w:rsid w:val="00EC6EEA"/>
    <w:rsid w:val="00ED0624"/>
    <w:rsid w:val="00ED07C6"/>
    <w:rsid w:val="00ED4BB0"/>
    <w:rsid w:val="00EE01AA"/>
    <w:rsid w:val="00EE063E"/>
    <w:rsid w:val="00EE7DC8"/>
    <w:rsid w:val="00EF209A"/>
    <w:rsid w:val="00EF2840"/>
    <w:rsid w:val="00EF413C"/>
    <w:rsid w:val="00F060CC"/>
    <w:rsid w:val="00F11306"/>
    <w:rsid w:val="00F1275F"/>
    <w:rsid w:val="00F14A62"/>
    <w:rsid w:val="00F202DA"/>
    <w:rsid w:val="00F26233"/>
    <w:rsid w:val="00F266E8"/>
    <w:rsid w:val="00F276C1"/>
    <w:rsid w:val="00F31E21"/>
    <w:rsid w:val="00F32CB3"/>
    <w:rsid w:val="00F32F84"/>
    <w:rsid w:val="00F32F96"/>
    <w:rsid w:val="00F34CC7"/>
    <w:rsid w:val="00F359E1"/>
    <w:rsid w:val="00F40DFA"/>
    <w:rsid w:val="00F42082"/>
    <w:rsid w:val="00F500E8"/>
    <w:rsid w:val="00F501EA"/>
    <w:rsid w:val="00F5389D"/>
    <w:rsid w:val="00F553D6"/>
    <w:rsid w:val="00F55C1B"/>
    <w:rsid w:val="00F5759E"/>
    <w:rsid w:val="00F6051E"/>
    <w:rsid w:val="00F60862"/>
    <w:rsid w:val="00F614FA"/>
    <w:rsid w:val="00F61C5E"/>
    <w:rsid w:val="00F622AC"/>
    <w:rsid w:val="00F6409B"/>
    <w:rsid w:val="00F64718"/>
    <w:rsid w:val="00F67BFD"/>
    <w:rsid w:val="00F704C9"/>
    <w:rsid w:val="00F7477C"/>
    <w:rsid w:val="00F75098"/>
    <w:rsid w:val="00F83883"/>
    <w:rsid w:val="00F924E5"/>
    <w:rsid w:val="00F95184"/>
    <w:rsid w:val="00F9702D"/>
    <w:rsid w:val="00F9718F"/>
    <w:rsid w:val="00FA2A2F"/>
    <w:rsid w:val="00FA3856"/>
    <w:rsid w:val="00FA6E0C"/>
    <w:rsid w:val="00FB192B"/>
    <w:rsid w:val="00FB4269"/>
    <w:rsid w:val="00FB4A66"/>
    <w:rsid w:val="00FB5094"/>
    <w:rsid w:val="00FC0833"/>
    <w:rsid w:val="00FC0E24"/>
    <w:rsid w:val="00FC1008"/>
    <w:rsid w:val="00FC213A"/>
    <w:rsid w:val="00FC4351"/>
    <w:rsid w:val="00FC6537"/>
    <w:rsid w:val="00FC6917"/>
    <w:rsid w:val="00FC6975"/>
    <w:rsid w:val="00FD0CF4"/>
    <w:rsid w:val="00FD6661"/>
    <w:rsid w:val="00FD6C37"/>
    <w:rsid w:val="00FD7469"/>
    <w:rsid w:val="00FE0BEF"/>
    <w:rsid w:val="00FE545B"/>
    <w:rsid w:val="00FE5A4C"/>
    <w:rsid w:val="00FE625C"/>
    <w:rsid w:val="00FE631F"/>
    <w:rsid w:val="00FF2EB4"/>
    <w:rsid w:val="00FF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D95B90E"/>
  <w15:docId w15:val="{1F9FB6C4-B561-4B62-85B0-1F2E6B42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 Light" w:eastAsiaTheme="minorHAnsi" w:hAnsi="Calibri Light" w:cs="Times New Roman"/>
        <w:color w:val="454545"/>
        <w:sz w:val="22"/>
        <w:szCs w:val="22"/>
        <w:lang w:val="en-A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2" w:unhideWhenUsed="1"/>
    <w:lsdException w:name="List Number" w:locked="1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semiHidden="1" w:uiPriority="2" w:unhideWhenUsed="1"/>
    <w:lsdException w:name="List Bullet 3" w:locked="1" w:semiHidden="1" w:uiPriority="2" w:unhideWhenUsed="1"/>
    <w:lsdException w:name="List Bullet 4" w:semiHidden="1" w:unhideWhenUsed="1"/>
    <w:lsdException w:name="List Bullet 5" w:semiHidden="1" w:unhideWhenUsed="1"/>
    <w:lsdException w:name="List Number 2" w:locked="1" w:semiHidden="1" w:uiPriority="2" w:unhideWhenUsed="1"/>
    <w:lsdException w:name="List Number 3" w:locked="1" w:semiHidden="1" w:uiPriority="2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locked="1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semiHidden="1" w:uiPriority="22" w:qFormat="1"/>
    <w:lsdException w:name="Emphasis" w:locked="1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locked="1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semiHidden="1" w:uiPriority="34" w:qFormat="1"/>
    <w:lsdException w:name="Quote" w:locked="1" w:semiHidden="1" w:uiPriority="29"/>
    <w:lsdException w:name="Intense Quote" w:locked="1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/>
    <w:lsdException w:name="Intense Emphasis" w:locked="1" w:semiHidden="1" w:uiPriority="21"/>
    <w:lsdException w:name="Subtle Reference" w:locked="1" w:semiHidden="1" w:uiPriority="31"/>
    <w:lsdException w:name="Intense Reference" w:locked="1" w:semiHidden="1" w:uiPriority="32"/>
    <w:lsdException w:name="Book Title" w:locked="1" w:semiHidden="1" w:uiPriority="33"/>
    <w:lsdException w:name="Bibliography" w:locked="1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semiHidden/>
    <w:qFormat/>
    <w:rsid w:val="00EF413C"/>
  </w:style>
  <w:style w:type="paragraph" w:styleId="Heading1">
    <w:name w:val="heading 1"/>
    <w:aliases w:val="Heading 1 numbered"/>
    <w:next w:val="BodyText"/>
    <w:link w:val="Heading1Char"/>
    <w:uiPriority w:val="1"/>
    <w:qFormat/>
    <w:rsid w:val="00EF413C"/>
    <w:pPr>
      <w:keepNext/>
      <w:numPr>
        <w:numId w:val="4"/>
      </w:numPr>
      <w:spacing w:before="320" w:line="276" w:lineRule="auto"/>
      <w:outlineLvl w:val="0"/>
    </w:pPr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paragraph" w:styleId="Heading2">
    <w:name w:val="heading 2"/>
    <w:basedOn w:val="Heading1"/>
    <w:next w:val="BodyText"/>
    <w:link w:val="Heading2Char"/>
    <w:uiPriority w:val="1"/>
    <w:qFormat/>
    <w:rsid w:val="00EF413C"/>
    <w:pPr>
      <w:numPr>
        <w:ilvl w:val="1"/>
      </w:numPr>
      <w:spacing w:before="200" w:line="240" w:lineRule="auto"/>
      <w:outlineLvl w:val="1"/>
    </w:pPr>
    <w:rPr>
      <w:b w:val="0"/>
      <w:bCs w:val="0"/>
      <w:sz w:val="28"/>
      <w:szCs w:val="26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27138E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27138E"/>
    <w:pPr>
      <w:numPr>
        <w:ilvl w:val="3"/>
        <w:numId w:val="5"/>
      </w:numPr>
      <w:outlineLvl w:val="3"/>
    </w:pPr>
    <w:rPr>
      <w:b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27138E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27138E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27138E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27138E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27138E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7138E"/>
    <w:rPr>
      <w:lang w:eastAsia="en-AU"/>
    </w:rPr>
  </w:style>
  <w:style w:type="character" w:customStyle="1" w:styleId="BodyTextChar">
    <w:name w:val="Body Text Char"/>
    <w:basedOn w:val="DefaultParagraphFont"/>
    <w:link w:val="BodyText"/>
    <w:rsid w:val="0027138E"/>
    <w:rPr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basedOn w:val="TableNormal"/>
    <w:uiPriority w:val="59"/>
    <w:rsid w:val="006768C9"/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D31773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2"/>
    <w:locked/>
    <w:rsid w:val="00D31773"/>
    <w:rPr>
      <w:b/>
      <w:szCs w:val="20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27138E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1"/>
    <w:rsid w:val="00EF413C"/>
    <w:rPr>
      <w:rFonts w:asciiTheme="majorHAnsi" w:eastAsiaTheme="majorEastAsia" w:hAnsiTheme="majorHAnsi" w:cstheme="majorBidi"/>
      <w:color w:val="auto"/>
      <w:sz w:val="28"/>
      <w:szCs w:val="26"/>
    </w:rPr>
  </w:style>
  <w:style w:type="character" w:customStyle="1" w:styleId="Heading1Char">
    <w:name w:val="Heading 1 Char"/>
    <w:aliases w:val="Heading 1 numbered Char"/>
    <w:basedOn w:val="DefaultParagraphFont"/>
    <w:link w:val="Heading1"/>
    <w:uiPriority w:val="1"/>
    <w:rsid w:val="00EF413C"/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1"/>
    <w:rsid w:val="0027138E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0A1B06"/>
    <w:pPr>
      <w:tabs>
        <w:tab w:val="left" w:pos="567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38E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0A1B06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38E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0A1B06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27138E"/>
    <w:rPr>
      <w:lang w:eastAsia="en-AU"/>
    </w:rPr>
  </w:style>
  <w:style w:type="paragraph" w:styleId="Caption">
    <w:name w:val="caption"/>
    <w:basedOn w:val="Tableheader"/>
    <w:next w:val="BodyText"/>
    <w:rsid w:val="00CA5B59"/>
    <w:pPr>
      <w:spacing w:before="60" w:after="60"/>
    </w:pPr>
    <w:rPr>
      <w:bCs/>
      <w:sz w:val="20"/>
      <w:szCs w:val="18"/>
    </w:rPr>
  </w:style>
  <w:style w:type="paragraph" w:customStyle="1" w:styleId="Figure">
    <w:name w:val="Figure"/>
    <w:next w:val="BodyText"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uiPriority w:val="2"/>
    <w:semiHidden/>
    <w:locked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27138E"/>
    <w:rPr>
      <w:i/>
      <w:color w:val="1E6DB6" w:themeColor="accent1"/>
      <w:sz w:val="20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qFormat/>
    <w:rsid w:val="0027138E"/>
    <w:pPr>
      <w:numPr>
        <w:numId w:val="6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BodyText"/>
    <w:qFormat/>
    <w:rsid w:val="008217BC"/>
    <w:pPr>
      <w:numPr>
        <w:numId w:val="7"/>
      </w:numPr>
    </w:pPr>
    <w:rPr>
      <w:rFonts w:cstheme="minorBidi"/>
      <w:szCs w:val="20"/>
      <w:lang w:eastAsia="en-US"/>
    </w:rPr>
  </w:style>
  <w:style w:type="paragraph" w:customStyle="1" w:styleId="Bullet2">
    <w:name w:val="Bullet 2"/>
    <w:basedOn w:val="Bullet1"/>
    <w:unhideWhenUsed/>
    <w:rsid w:val="009A783B"/>
    <w:pPr>
      <w:numPr>
        <w:ilvl w:val="1"/>
      </w:numPr>
      <w:spacing w:line="240" w:lineRule="atLeast"/>
    </w:pPr>
  </w:style>
  <w:style w:type="paragraph" w:customStyle="1" w:styleId="Bullet3">
    <w:name w:val="Bullet 3"/>
    <w:basedOn w:val="Bullet2"/>
    <w:unhideWhenUsed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unhideWhenUsed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unhideWhenUsed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27138E"/>
    <w:pPr>
      <w:numPr>
        <w:numId w:val="8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27138E"/>
    <w:pPr>
      <w:numPr>
        <w:ilvl w:val="0"/>
        <w:numId w:val="9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2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3"/>
      </w:numPr>
    </w:pPr>
  </w:style>
  <w:style w:type="paragraph" w:customStyle="1" w:styleId="Heading1unnumbered">
    <w:name w:val="Heading 1 unnumbered"/>
    <w:basedOn w:val="Heading1"/>
    <w:next w:val="BodyText"/>
    <w:uiPriority w:val="1"/>
    <w:qFormat/>
    <w:rsid w:val="00EF413C"/>
    <w:pPr>
      <w:numPr>
        <w:numId w:val="10"/>
      </w:numPr>
      <w:pBdr>
        <w:top w:val="single" w:sz="4" w:space="10" w:color="auto"/>
      </w:pBdr>
      <w:spacing w:before="360"/>
    </w:pPr>
    <w:rPr>
      <w:rFonts w:eastAsia="Times New Roman" w:cs="Arial"/>
      <w:bCs w:val="0"/>
      <w:kern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uiPriority w:val="1"/>
    <w:qFormat/>
    <w:rsid w:val="00327235"/>
    <w:pPr>
      <w:keepLines/>
      <w:numPr>
        <w:ilvl w:val="1"/>
      </w:numPr>
      <w:pBdr>
        <w:top w:val="none" w:sz="0" w:space="0" w:color="auto"/>
      </w:pBdr>
      <w:spacing w:before="240" w:after="0"/>
      <w:outlineLvl w:val="1"/>
    </w:pPr>
    <w:rPr>
      <w:sz w:val="28"/>
      <w:szCs w:val="28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8D2C9C"/>
    <w:pPr>
      <w:numPr>
        <w:ilvl w:val="0"/>
        <w:numId w:val="0"/>
      </w:numPr>
      <w:spacing w:before="120"/>
    </w:pPr>
    <w:rPr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semiHidden/>
    <w:qFormat/>
    <w:locked/>
    <w:rsid w:val="0027138E"/>
    <w:rPr>
      <w:b/>
      <w:bCs/>
    </w:rPr>
  </w:style>
  <w:style w:type="character" w:styleId="Emphasis">
    <w:name w:val="Emphasis"/>
    <w:basedOn w:val="DefaultParagraphFont"/>
    <w:uiPriority w:val="20"/>
    <w:semiHidden/>
    <w:qFormat/>
    <w:locked/>
    <w:rsid w:val="0027138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semiHidden/>
    <w:qFormat/>
    <w:locked/>
    <w:rsid w:val="0027138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character" w:customStyle="1" w:styleId="InstructionsChar">
    <w:name w:val="Instructions Char"/>
    <w:basedOn w:val="BodyTextChar"/>
    <w:link w:val="Instructions"/>
    <w:rsid w:val="0027138E"/>
    <w:rPr>
      <w:i/>
      <w:color w:val="1E6DB6" w:themeColor="accent1"/>
      <w:sz w:val="20"/>
      <w:lang w:eastAsia="en-AU"/>
    </w:rPr>
  </w:style>
  <w:style w:type="table" w:customStyle="1" w:styleId="CoeTemplatesTable">
    <w:name w:val="Coe Templates Table"/>
    <w:basedOn w:val="GridTable4-Accent1"/>
    <w:uiPriority w:val="99"/>
    <w:rsid w:val="00844408"/>
    <w:rPr>
      <w:rFonts w:asciiTheme="minorHAnsi" w:hAnsiTheme="minorHAnsi"/>
      <w:color w:val="auto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single" w:sz="4" w:space="0" w:color="F1F1F2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</w:tblPr>
    <w:trPr>
      <w:cantSplit/>
    </w:trPr>
    <w:tblStylePr w:type="firstRow">
      <w:pPr>
        <w:jc w:val="left"/>
      </w:pPr>
      <w:rPr>
        <w:rFonts w:ascii="Calibri" w:hAnsi="Calibri"/>
        <w:b/>
        <w:bCs/>
        <w:color w:val="FFFFFF" w:themeColor="background1"/>
        <w:sz w:val="22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/>
        <w:vAlign w:val="bottom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rFonts w:asciiTheme="majorHAnsi" w:hAnsiTheme="majorHAnsi"/>
        <w:b/>
        <w:bCs/>
        <w:sz w:val="22"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F1F2"/>
      </w:tcPr>
    </w:tblStylePr>
  </w:style>
  <w:style w:type="table" w:styleId="GridTable4-Accent1">
    <w:name w:val="Grid Table 4 Accent 1"/>
    <w:basedOn w:val="TableNormal"/>
    <w:uiPriority w:val="49"/>
    <w:rsid w:val="001964B9"/>
    <w:pPr>
      <w:spacing w:after="0"/>
    </w:pPr>
    <w:tblPr>
      <w:tblStyleRowBandSize w:val="1"/>
      <w:tblStyleColBandSize w:val="1"/>
      <w:tblBorders>
        <w:top w:val="single" w:sz="4" w:space="0" w:color="65A7E5" w:themeColor="accent1" w:themeTint="99"/>
        <w:left w:val="single" w:sz="4" w:space="0" w:color="65A7E5" w:themeColor="accent1" w:themeTint="99"/>
        <w:bottom w:val="single" w:sz="4" w:space="0" w:color="65A7E5" w:themeColor="accent1" w:themeTint="99"/>
        <w:right w:val="single" w:sz="4" w:space="0" w:color="65A7E5" w:themeColor="accent1" w:themeTint="99"/>
        <w:insideH w:val="single" w:sz="4" w:space="0" w:color="65A7E5" w:themeColor="accent1" w:themeTint="99"/>
        <w:insideV w:val="single" w:sz="4" w:space="0" w:color="65A7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 w:themeFill="accent1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CBE1F6" w:themeFill="accent1" w:themeFillTint="33"/>
      </w:tcPr>
    </w:tblStylePr>
  </w:style>
  <w:style w:type="paragraph" w:customStyle="1" w:styleId="Hidden">
    <w:name w:val="Hidden"/>
    <w:basedOn w:val="BodyText"/>
    <w:link w:val="HiddenChar"/>
    <w:semiHidden/>
    <w:rsid w:val="005B3605"/>
    <w:rPr>
      <w:rFonts w:ascii="Calibri" w:eastAsia="Times New Roman" w:hAnsi="Calibri"/>
      <w:i/>
      <w:vanish/>
      <w:color w:val="1E6DB6" w:themeColor="accent1"/>
      <w:sz w:val="20"/>
      <w:szCs w:val="24"/>
    </w:rPr>
  </w:style>
  <w:style w:type="character" w:customStyle="1" w:styleId="HiddenChar">
    <w:name w:val="Hidden Char"/>
    <w:basedOn w:val="BodyTextChar"/>
    <w:link w:val="Hidden"/>
    <w:semiHidden/>
    <w:rsid w:val="00EF413C"/>
    <w:rPr>
      <w:rFonts w:ascii="Calibri" w:eastAsia="Times New Roman" w:hAnsi="Calibri"/>
      <w:i/>
      <w:vanish/>
      <w:color w:val="1E6DB6" w:themeColor="accent1"/>
      <w:sz w:val="20"/>
      <w:szCs w:val="24"/>
      <w:lang w:eastAsia="en-AU"/>
    </w:rPr>
  </w:style>
  <w:style w:type="paragraph" w:customStyle="1" w:styleId="Default">
    <w:name w:val="Default"/>
    <w:rsid w:val="00C91032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education@digitalhealth.gov.au" TargetMode="Externa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806BB6A3BA4471E9F59C0BF271A1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C92BE-E36F-44DC-92A0-775796D4203C}"/>
      </w:docPartPr>
      <w:docPartBody>
        <w:p w:rsidR="00D762D8" w:rsidRDefault="00A81A89" w:rsidP="00A81A89">
          <w:pPr>
            <w:pStyle w:val="A806BB6A3BA4471E9F59C0BF271A1BCA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6890F09701C34D5DBA07111B43D213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C2415-41E2-48B3-B59E-42EB2B7663BA}"/>
      </w:docPartPr>
      <w:docPartBody>
        <w:p w:rsidR="00F35812" w:rsidRDefault="00567F04" w:rsidP="00567F04">
          <w:pPr>
            <w:pStyle w:val="6890F09701C34D5DBA07111B43D213B2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48B435994DF7455983C6CD8BFF818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15497-0804-4D0E-B66C-5F3E0D473446}"/>
      </w:docPartPr>
      <w:docPartBody>
        <w:p w:rsidR="00F35812" w:rsidRDefault="00567F04" w:rsidP="00567F04">
          <w:pPr>
            <w:pStyle w:val="48B435994DF7455983C6CD8BFF81817D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367088012ADC491C8B9A01B30A4D7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F65B6-A625-4C49-8AE5-68FE449A7A90}"/>
      </w:docPartPr>
      <w:docPartBody>
        <w:p w:rsidR="00F35812" w:rsidRDefault="00567F04" w:rsidP="00567F04">
          <w:pPr>
            <w:pStyle w:val="367088012ADC491C8B9A01B30A4D7259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95EBA2C4B91341EA93647BFCB128C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77B1AC-F520-4D4A-BD10-6D44CFE9C5C5}"/>
      </w:docPartPr>
      <w:docPartBody>
        <w:p w:rsidR="00F35812" w:rsidRDefault="00567F04" w:rsidP="00567F04">
          <w:pPr>
            <w:pStyle w:val="95EBA2C4B91341EA93647BFCB128C631"/>
          </w:pPr>
          <w:r>
            <w:rPr>
              <w:rStyle w:val="PlaceholderText"/>
            </w:rPr>
            <w:t>Executive</w:t>
          </w:r>
        </w:p>
      </w:docPartBody>
    </w:docPart>
    <w:docPart>
      <w:docPartPr>
        <w:name w:val="4CC4556AE90A4BEF9E9EF788C614B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2CEE5-E019-4E2B-B32C-FF2B8F326C30}"/>
      </w:docPartPr>
      <w:docPartBody>
        <w:p w:rsidR="00F35812" w:rsidRDefault="00567F04" w:rsidP="00567F04">
          <w:pPr>
            <w:pStyle w:val="4CC4556AE90A4BEF9E9EF788C614BC79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220155A65D624FBE9F4818D7E2162A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98EED-5932-437F-A072-1CDB01F104FA}"/>
      </w:docPartPr>
      <w:docPartBody>
        <w:p w:rsidR="00F35812" w:rsidRDefault="00567F04" w:rsidP="00567F04">
          <w:pPr>
            <w:pStyle w:val="220155A65D624FBE9F4818D7E2162AC7"/>
          </w:pPr>
          <w:r>
            <w:rPr>
              <w:rStyle w:val="PlaceholderText"/>
            </w:rPr>
            <w:t>Enter version 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89"/>
    <w:rsid w:val="001759C9"/>
    <w:rsid w:val="00567F04"/>
    <w:rsid w:val="00720C73"/>
    <w:rsid w:val="00A81A89"/>
    <w:rsid w:val="00D4660B"/>
    <w:rsid w:val="00D762D8"/>
    <w:rsid w:val="00F3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7F04"/>
    <w:rPr>
      <w:color w:val="808080"/>
    </w:rPr>
  </w:style>
  <w:style w:type="paragraph" w:customStyle="1" w:styleId="A806BB6A3BA4471E9F59C0BF271A1BCA">
    <w:name w:val="A806BB6A3BA4471E9F59C0BF271A1BCA"/>
    <w:rsid w:val="00A81A89"/>
  </w:style>
  <w:style w:type="paragraph" w:customStyle="1" w:styleId="6890F09701C34D5DBA07111B43D213B2">
    <w:name w:val="6890F09701C34D5DBA07111B43D213B2"/>
    <w:rsid w:val="00567F04"/>
  </w:style>
  <w:style w:type="paragraph" w:customStyle="1" w:styleId="48B435994DF7455983C6CD8BFF81817D">
    <w:name w:val="48B435994DF7455983C6CD8BFF81817D"/>
    <w:rsid w:val="00567F04"/>
  </w:style>
  <w:style w:type="paragraph" w:customStyle="1" w:styleId="367088012ADC491C8B9A01B30A4D7259">
    <w:name w:val="367088012ADC491C8B9A01B30A4D7259"/>
    <w:rsid w:val="00567F04"/>
  </w:style>
  <w:style w:type="paragraph" w:customStyle="1" w:styleId="95EBA2C4B91341EA93647BFCB128C631">
    <w:name w:val="95EBA2C4B91341EA93647BFCB128C631"/>
    <w:rsid w:val="00567F04"/>
  </w:style>
  <w:style w:type="paragraph" w:customStyle="1" w:styleId="4CC4556AE90A4BEF9E9EF788C614BC79">
    <w:name w:val="4CC4556AE90A4BEF9E9EF788C614BC79"/>
    <w:rsid w:val="00567F04"/>
  </w:style>
  <w:style w:type="paragraph" w:customStyle="1" w:styleId="220155A65D624FBE9F4818D7E2162AC7">
    <w:name w:val="220155A65D624FBE9F4818D7E2162AC7"/>
    <w:rsid w:val="00567F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root>
  <ProtectiveMarking/>
</root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Props1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BA0CA3-6D49-4CA3-8F57-3181BA3A1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D7588E-D9F6-4D08-A543-8B3D0469C808}">
  <ds:schemaRefs/>
</ds:datastoreItem>
</file>

<file path=customXml/itemProps4.xml><?xml version="1.0" encoding="utf-8"?>
<ds:datastoreItem xmlns:ds="http://schemas.openxmlformats.org/officeDocument/2006/customXml" ds:itemID="{3E8692AC-15E1-4AF2-8D9B-059230E0127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1326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Communities of Excellence – Provider Engagement Plan</vt:lpstr>
    </vt:vector>
  </TitlesOfParts>
  <Company>Australian Digital Health Agency</Company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 – Provider Engagement Plan</dc:title>
  <dc:subject/>
  <dc:creator>Kendelle Parsons</dc:creator>
  <cp:lastModifiedBy>Kendelle Parsons</cp:lastModifiedBy>
  <cp:revision>7</cp:revision>
  <cp:lastPrinted>2019-08-26T00:29:00Z</cp:lastPrinted>
  <dcterms:created xsi:type="dcterms:W3CDTF">2021-05-31T05:37:00Z</dcterms:created>
  <dcterms:modified xsi:type="dcterms:W3CDTF">2021-06-01T22:58:00Z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