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39147BB" w14:textId="30646430" w:rsidR="00D31773" w:rsidRPr="00E9708B" w:rsidRDefault="00643F1A" w:rsidP="00643F1A">
      <w:pPr>
        <w:pStyle w:val="Heading2unnumbered"/>
      </w:pPr>
      <w:sdt>
        <w:sdtPr>
          <w:alias w:val="Title"/>
          <w:tag w:val=""/>
          <w:id w:val="-925876378"/>
          <w:placeholder>
            <w:docPart w:val="A806BB6A3BA4471E9F59C0BF271A1BCA"/>
          </w:placeholder>
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<w:text/>
        </w:sdtPr>
        <w:sdtEndPr/>
        <w:sdtContent>
          <w:r w:rsidR="00CA5B59">
            <w:t>Communities of Excellence—</w:t>
          </w:r>
          <w:r w:rsidR="001A11ED">
            <w:t xml:space="preserve">Localisable </w:t>
          </w:r>
          <w:r w:rsidR="003C72C8">
            <w:t>Promotional Materials</w:t>
          </w:r>
          <w:r w:rsidR="00E534C4">
            <w:t xml:space="preserve"> Guide</w:t>
          </w:r>
        </w:sdtContent>
      </w:sdt>
    </w:p>
    <w:p w14:paraId="2779CAB2" w14:textId="77777777" w:rsidR="00D31773" w:rsidRDefault="00D31773" w:rsidP="00D31773">
      <w:pPr>
        <w:pStyle w:val="BodyText"/>
        <w:rPr>
          <w:rFonts w:cs="Calibri"/>
        </w:rPr>
      </w:pPr>
    </w:p>
    <w:tbl>
      <w:tblPr>
        <w:tblStyle w:val="Tablenolines"/>
        <w:tblW w:w="5045" w:type="pct"/>
        <w:tblInd w:w="-57" w:type="dxa"/>
        <w:tblLayout w:type="fixed"/>
        <w:tblLook w:val="04A0" w:firstRow="1" w:lastRow="0" w:firstColumn="1" w:lastColumn="0" w:noHBand="0" w:noVBand="1"/>
        <w:tblDescription w:val="&quot;&quot;"/>
      </w:tblPr>
      <w:tblGrid>
        <w:gridCol w:w="2439"/>
        <w:gridCol w:w="7766"/>
      </w:tblGrid>
      <w:tr w:rsidR="000F16B9" w:rsidRPr="00E9708B" w14:paraId="57157BAB" w14:textId="77777777" w:rsidTr="00813DA4">
        <w:trPr>
          <w:trHeight w:val="454"/>
        </w:trPr>
        <w:tc>
          <w:tcPr>
            <w:tcW w:w="1195" w:type="pct"/>
          </w:tcPr>
          <w:p w14:paraId="4BF17FED" w14:textId="77777777" w:rsidR="000F16B9" w:rsidRPr="00E9708B" w:rsidRDefault="000F16B9" w:rsidP="00813DA4">
            <w:pPr>
              <w:pStyle w:val="BodyText"/>
              <w:rPr>
                <w:rFonts w:eastAsia="Calibri" w:cs="Calibri"/>
              </w:rPr>
            </w:pPr>
            <w:r w:rsidRPr="72284B35">
              <w:rPr>
                <w:rFonts w:eastAsia="Calibri" w:cs="Calibri"/>
                <w:b/>
              </w:rPr>
              <w:t>By</w:t>
            </w:r>
          </w:p>
        </w:tc>
        <w:tc>
          <w:tcPr>
            <w:tcW w:w="3805" w:type="pct"/>
          </w:tcPr>
          <w:p w14:paraId="0AC58895" w14:textId="77777777" w:rsidR="000F16B9" w:rsidRPr="00E9708B" w:rsidRDefault="000F16B9" w:rsidP="00813DA4">
            <w:pPr>
              <w:pStyle w:val="BodyText"/>
              <w:rPr>
                <w:rFonts w:eastAsia="Calibri Light" w:cs="Calibri Light"/>
              </w:rPr>
            </w:pPr>
            <w:r>
              <w:rPr>
                <w:rFonts w:cs="Calibri"/>
              </w:rPr>
              <w:t>Liquid Interactive</w:t>
            </w:r>
          </w:p>
        </w:tc>
      </w:tr>
      <w:tr w:rsidR="00D31773" w:rsidRPr="00E9708B" w14:paraId="30B605A3" w14:textId="77777777" w:rsidTr="00CE0A3C">
        <w:trPr>
          <w:trHeight w:val="454"/>
        </w:trPr>
        <w:tc>
          <w:tcPr>
            <w:tcW w:w="1195" w:type="pct"/>
          </w:tcPr>
          <w:p w14:paraId="5496F14B" w14:textId="77777777" w:rsidR="00D31773" w:rsidRPr="530804D8" w:rsidRDefault="00D31773" w:rsidP="00240924">
            <w:pPr>
              <w:pStyle w:val="BodyText"/>
              <w:rPr>
                <w:rFonts w:eastAsia="Calibri" w:cs="Calibri"/>
                <w:b/>
              </w:rPr>
            </w:pPr>
            <w:bookmarkStart w:id="0" w:name="RowTitle_1" w:colFirst="0" w:colLast="0"/>
            <w:r w:rsidRPr="72284B35">
              <w:rPr>
                <w:rFonts w:eastAsia="Calibri" w:cs="Calibri"/>
                <w:b/>
              </w:rPr>
              <w:t>Document version</w:t>
            </w:r>
          </w:p>
        </w:tc>
        <w:tc>
          <w:tcPr>
            <w:tcW w:w="3805" w:type="pct"/>
          </w:tcPr>
          <w:p w14:paraId="3DB3AB0E" w14:textId="10A67091" w:rsidR="00D31773" w:rsidRDefault="00643F1A" w:rsidP="00240924">
            <w:pPr>
              <w:pStyle w:val="BodyText"/>
              <w:rPr>
                <w:rFonts w:eastAsia="Calibri Light" w:cs="Calibri Light"/>
              </w:rPr>
            </w:pPr>
            <w:sdt>
              <w:sdtPr>
                <w:rPr>
                  <w:rFonts w:cs="Calibri"/>
                </w:rPr>
                <w:alias w:val="Status"/>
                <w:tag w:val="Status"/>
                <w:id w:val="-1360505658"/>
                <w:placeholder>
                  <w:docPart w:val="A1C9ABC579D4498EA775C6DC28AF6513"/>
                </w:placeholder>
                <w:dropDownList>
                  <w:listItem w:value="Choose an item."/>
                  <w:listItem w:displayText="Draft" w:value="Draft"/>
                  <w:listItem w:displayText="Approved" w:value="Approved"/>
                </w:dropDownList>
              </w:sdtPr>
              <w:sdtEndPr/>
              <w:sdtContent>
                <w:r w:rsidR="00CA5B59">
                  <w:rPr>
                    <w:rFonts w:cs="Calibri"/>
                  </w:rPr>
                  <w:t>Draft</w:t>
                </w:r>
              </w:sdtContent>
            </w:sdt>
            <w:r w:rsidR="00D31773">
              <w:rPr>
                <w:rFonts w:cs="Calibri"/>
              </w:rPr>
              <w:t xml:space="preserve"> </w:t>
            </w:r>
            <w:sdt>
              <w:sdtPr>
                <w:rPr>
                  <w:rFonts w:cs="Calibri"/>
                </w:rPr>
                <w:alias w:val="Version"/>
                <w:tag w:val="Version"/>
                <w:id w:val="-1371451196"/>
                <w:placeholder>
                  <w:docPart w:val="9F70384812474708952215F72D59845D"/>
                </w:placeholder>
                <w:text/>
              </w:sdtPr>
              <w:sdtEndPr/>
              <w:sdtContent>
                <w:r w:rsidR="00CA5B59">
                  <w:rPr>
                    <w:rFonts w:cs="Calibri"/>
                  </w:rPr>
                  <w:t>001</w:t>
                </w:r>
              </w:sdtContent>
            </w:sdt>
            <w:r w:rsidR="00D31773">
              <w:rPr>
                <w:rFonts w:cs="Calibri"/>
              </w:rPr>
              <w:t xml:space="preserve"> </w:t>
            </w:r>
          </w:p>
        </w:tc>
      </w:tr>
      <w:bookmarkEnd w:id="0"/>
      <w:tr w:rsidR="00CE0A3C" w:rsidRPr="00E9708B" w14:paraId="5E703F96" w14:textId="77777777" w:rsidTr="00CE0A3C">
        <w:trPr>
          <w:trHeight w:val="454"/>
        </w:trPr>
        <w:tc>
          <w:tcPr>
            <w:tcW w:w="1195" w:type="pct"/>
          </w:tcPr>
          <w:p w14:paraId="2BFC9FEF" w14:textId="77777777" w:rsidR="00CE0A3C" w:rsidRPr="00E9708B" w:rsidRDefault="00CE0A3C" w:rsidP="00240924">
            <w:pPr>
              <w:pStyle w:val="BodyText"/>
              <w:rPr>
                <w:rFonts w:eastAsia="Calibri" w:cs="Calibri"/>
                <w:b/>
              </w:rPr>
            </w:pPr>
            <w:r>
              <w:rPr>
                <w:rFonts w:eastAsia="Calibri" w:cs="Calibri"/>
                <w:b/>
              </w:rPr>
              <w:t>Last updated</w:t>
            </w:r>
          </w:p>
        </w:tc>
        <w:tc>
          <w:tcPr>
            <w:tcW w:w="3805" w:type="pct"/>
          </w:tcPr>
          <w:p w14:paraId="15905DEE" w14:textId="1E938EF4" w:rsidR="00CE0A3C" w:rsidRPr="00644FBB" w:rsidRDefault="00644FBB" w:rsidP="00240924">
            <w:pPr>
              <w:pStyle w:val="BodyText"/>
              <w:rPr>
                <w:rFonts w:eastAsia="Calibri Light" w:cs="Calibri Light"/>
                <w:bCs/>
              </w:rPr>
            </w:pPr>
            <w:r w:rsidRPr="00644FBB">
              <w:rPr>
                <w:rFonts w:eastAsia="Calibri Light" w:cs="Calibri Light"/>
                <w:bCs/>
              </w:rPr>
              <w:fldChar w:fldCharType="begin"/>
            </w:r>
            <w:r w:rsidRPr="00644FBB">
              <w:rPr>
                <w:rFonts w:eastAsia="Calibri Light" w:cs="Calibri Light"/>
                <w:bCs/>
              </w:rPr>
              <w:instrText xml:space="preserve"> DATE  \@ "d MMMM yyyy"  \* MERGEFORMAT </w:instrText>
            </w:r>
            <w:r w:rsidRPr="00644FBB">
              <w:rPr>
                <w:rFonts w:eastAsia="Calibri Light" w:cs="Calibri Light"/>
                <w:bCs/>
              </w:rPr>
              <w:fldChar w:fldCharType="separate"/>
            </w:r>
            <w:r w:rsidR="00643F1A">
              <w:rPr>
                <w:rFonts w:eastAsia="Calibri Light" w:cs="Calibri Light"/>
                <w:bCs/>
                <w:noProof/>
              </w:rPr>
              <w:t>6 October 2021</w:t>
            </w:r>
            <w:r w:rsidRPr="00644FBB">
              <w:rPr>
                <w:rFonts w:eastAsia="Calibri Light" w:cs="Calibri Light"/>
                <w:bCs/>
              </w:rPr>
              <w:fldChar w:fldCharType="end"/>
            </w:r>
          </w:p>
        </w:tc>
      </w:tr>
    </w:tbl>
    <w:p w14:paraId="25A7BCC3" w14:textId="77777777" w:rsidR="00D31773" w:rsidRPr="00E9708B" w:rsidRDefault="00D31773" w:rsidP="00D31773">
      <w:pPr>
        <w:pStyle w:val="BodyText"/>
        <w:rPr>
          <w:rFonts w:cs="Calibri"/>
        </w:rPr>
      </w:pPr>
    </w:p>
    <w:p w14:paraId="2F013F0F" w14:textId="13DC8120" w:rsidR="00D31773" w:rsidRDefault="006503F1" w:rsidP="00D31773">
      <w:pPr>
        <w:pStyle w:val="Heading1unnumbered"/>
        <w:rPr>
          <w:rFonts w:cs="Calibri"/>
        </w:rPr>
      </w:pPr>
      <w:r>
        <w:rPr>
          <w:rFonts w:cs="Calibri"/>
        </w:rPr>
        <w:t xml:space="preserve">What </w:t>
      </w:r>
      <w:r w:rsidR="00532B1E">
        <w:rPr>
          <w:rFonts w:cs="Calibri"/>
        </w:rPr>
        <w:t xml:space="preserve">this guide </w:t>
      </w:r>
      <w:r w:rsidR="00AD1325">
        <w:rPr>
          <w:rFonts w:cs="Calibri"/>
        </w:rPr>
        <w:t>does</w:t>
      </w:r>
    </w:p>
    <w:p w14:paraId="7DA9D8D1" w14:textId="5C7DD3EF" w:rsidR="00075593" w:rsidRDefault="000E058D" w:rsidP="00075593">
      <w:pPr>
        <w:pStyle w:val="BodyText"/>
      </w:pPr>
      <w:r>
        <w:t xml:space="preserve">This guide </w:t>
      </w:r>
      <w:r w:rsidR="003F1D31">
        <w:t xml:space="preserve">introduces each of </w:t>
      </w:r>
      <w:r w:rsidR="00B11D24">
        <w:t xml:space="preserve">the localisable promotional materials included in </w:t>
      </w:r>
      <w:r w:rsidR="00B11D24" w:rsidRPr="00F34732">
        <w:t xml:space="preserve">the </w:t>
      </w:r>
      <w:proofErr w:type="spellStart"/>
      <w:r w:rsidR="005635B5" w:rsidRPr="00F34732">
        <w:t>CoE</w:t>
      </w:r>
      <w:proofErr w:type="spellEnd"/>
      <w:r w:rsidR="005635B5" w:rsidRPr="00F34732">
        <w:t xml:space="preserve"> </w:t>
      </w:r>
      <w:r w:rsidR="00B95E8B">
        <w:t>Toolkit</w:t>
      </w:r>
      <w:r w:rsidR="005635B5">
        <w:t xml:space="preserve"> to help you understand </w:t>
      </w:r>
      <w:r w:rsidR="007C01B4">
        <w:t xml:space="preserve">when, where, and how to use them. </w:t>
      </w:r>
    </w:p>
    <w:p w14:paraId="5ED0E59C" w14:textId="484AE3C3" w:rsidR="00B95E8B" w:rsidRDefault="00B95E8B" w:rsidP="00075593">
      <w:pPr>
        <w:pStyle w:val="BodyText"/>
      </w:pPr>
      <w:r>
        <w:t>Note that the localisable promotional material</w:t>
      </w:r>
      <w:r w:rsidR="00773437">
        <w:t>s</w:t>
      </w:r>
      <w:r>
        <w:t xml:space="preserve"> provided are </w:t>
      </w:r>
      <w:r w:rsidR="00475A21">
        <w:t>guides only, and we encourage you to update them to</w:t>
      </w:r>
      <w:r w:rsidR="0089215E">
        <w:t xml:space="preserve"> suit your target audience(s) and to use local photographs. </w:t>
      </w:r>
      <w:r w:rsidR="000A2703">
        <w:t xml:space="preserve">Your organisation may choose to use some or none of the </w:t>
      </w:r>
      <w:r w:rsidR="00F24AAA">
        <w:t xml:space="preserve">resources </w:t>
      </w:r>
      <w:r w:rsidR="000A2703">
        <w:t xml:space="preserve">provided in this </w:t>
      </w:r>
      <w:proofErr w:type="spellStart"/>
      <w:r w:rsidR="000A2703">
        <w:t>CoE</w:t>
      </w:r>
      <w:proofErr w:type="spellEnd"/>
      <w:r w:rsidR="000A2703">
        <w:t xml:space="preserve"> Toolkit</w:t>
      </w:r>
      <w:r w:rsidR="00F24AAA">
        <w:t xml:space="preserve"> </w:t>
      </w:r>
      <w:r w:rsidR="000A2703">
        <w:t>if communication materials are already in place.</w:t>
      </w:r>
      <w:r w:rsidR="003E27BE">
        <w:t xml:space="preserve"> </w:t>
      </w:r>
    </w:p>
    <w:p w14:paraId="2008A36A" w14:textId="77777777" w:rsidR="00C25D94" w:rsidRPr="00075593" w:rsidRDefault="00C25D94" w:rsidP="00075593">
      <w:pPr>
        <w:pStyle w:val="BodyText"/>
      </w:pPr>
    </w:p>
    <w:p w14:paraId="30A41EF7" w14:textId="0D526ED6" w:rsidR="00D31773" w:rsidRDefault="00D31773"/>
    <w:p w14:paraId="4BA287ED" w14:textId="77777777" w:rsidR="00E21189" w:rsidRDefault="00E21189">
      <w:pPr>
        <w:sectPr w:rsidR="00E21189" w:rsidSect="00A47349">
          <w:headerReference w:type="default" r:id="rId13"/>
          <w:footerReference w:type="default" r:id="rId14"/>
          <w:pgSz w:w="12240" w:h="15840"/>
          <w:pgMar w:top="992" w:right="992" w:bottom="425" w:left="1134" w:header="283" w:footer="283" w:gutter="0"/>
          <w:cols w:space="720"/>
          <w:docGrid w:linePitch="299"/>
        </w:sectPr>
      </w:pPr>
    </w:p>
    <w:p w14:paraId="03EB9C46" w14:textId="4BAA755A" w:rsidR="00D31773" w:rsidRDefault="00A2031E" w:rsidP="00A2031E">
      <w:pPr>
        <w:pStyle w:val="Heading1unnumbered"/>
      </w:pPr>
      <w:r>
        <w:lastRenderedPageBreak/>
        <w:t>Communities of Excellence</w:t>
      </w:r>
      <w:r w:rsidR="00625D4D">
        <w:t>: Your Community | Flyer</w:t>
      </w:r>
    </w:p>
    <w:tbl>
      <w:tblPr>
        <w:tblStyle w:val="TableGrid"/>
        <w:tblW w:w="5000" w:type="pct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6857"/>
        <w:gridCol w:w="6857"/>
      </w:tblGrid>
      <w:tr w:rsidR="00813FB6" w14:paraId="540E29D8" w14:textId="77777777" w:rsidTr="00B449E3">
        <w:tc>
          <w:tcPr>
            <w:tcW w:w="2500" w:type="pct"/>
            <w:tcBorders>
              <w:top w:val="single" w:sz="4" w:space="0" w:color="807DFC" w:themeColor="accent5"/>
            </w:tcBorders>
            <w:shd w:val="clear" w:color="auto" w:fill="E5E4FE" w:themeFill="accent5" w:themeFillTint="33"/>
          </w:tcPr>
          <w:p w14:paraId="790A224A" w14:textId="1E26DFDA" w:rsidR="00D76261" w:rsidRPr="00187693" w:rsidRDefault="00942C02" w:rsidP="00E03986">
            <w:pPr>
              <w:pStyle w:val="Heading2unnumbered"/>
              <w:spacing w:line="240" w:lineRule="auto"/>
            </w:pPr>
            <w:r w:rsidRPr="00187693">
              <w:t>Example</w:t>
            </w:r>
            <w:r w:rsidR="00D76261" w:rsidRPr="00187693">
              <w:t>s</w:t>
            </w:r>
          </w:p>
          <w:p w14:paraId="0B918000" w14:textId="5C752005" w:rsidR="00813FB6" w:rsidRDefault="00D76261" w:rsidP="00E03986">
            <w:r w:rsidRPr="00643F1A">
              <w:t>0</w:t>
            </w:r>
            <w:r w:rsidR="00643F1A" w:rsidRPr="00643F1A">
              <w:t>6</w:t>
            </w:r>
            <w:r w:rsidRPr="00643F1A">
              <w:t>02E_CoE_Your_Commun</w:t>
            </w:r>
            <w:r w:rsidRPr="00643F1A">
              <w:t>i</w:t>
            </w:r>
            <w:r w:rsidRPr="00643F1A">
              <w:t>ty_Flyer_Example_A</w:t>
            </w:r>
            <w:r w:rsidR="00643F1A">
              <w:t xml:space="preserve"> </w:t>
            </w:r>
          </w:p>
        </w:tc>
        <w:tc>
          <w:tcPr>
            <w:tcW w:w="2500" w:type="pct"/>
            <w:tcBorders>
              <w:top w:val="single" w:sz="4" w:space="0" w:color="807DFC" w:themeColor="accent5"/>
            </w:tcBorders>
            <w:shd w:val="clear" w:color="auto" w:fill="E5E4FE" w:themeFill="accent5" w:themeFillTint="33"/>
          </w:tcPr>
          <w:p w14:paraId="67BF30F2" w14:textId="789DDF8E" w:rsidR="00D76261" w:rsidRPr="00187693" w:rsidRDefault="00813FB6" w:rsidP="00E03986">
            <w:pPr>
              <w:pStyle w:val="Heading2unnumbered"/>
              <w:spacing w:line="240" w:lineRule="auto"/>
              <w:rPr>
                <w:noProof/>
              </w:rPr>
            </w:pPr>
            <w:r w:rsidRPr="00187693">
              <w:rPr>
                <w:noProof/>
              </w:rPr>
              <w:t>Template</w:t>
            </w:r>
          </w:p>
          <w:p w14:paraId="67E840E3" w14:textId="5865970D" w:rsidR="00813FB6" w:rsidRDefault="00942C02" w:rsidP="00E03986">
            <w:pPr>
              <w:rPr>
                <w:noProof/>
              </w:rPr>
            </w:pPr>
            <w:r w:rsidRPr="00643F1A">
              <w:t>0</w:t>
            </w:r>
            <w:r w:rsidR="00643F1A" w:rsidRPr="00643F1A">
              <w:t>6</w:t>
            </w:r>
            <w:r w:rsidRPr="00643F1A">
              <w:t>02T_CoE_Your_Community_Flyer_Template</w:t>
            </w:r>
          </w:p>
        </w:tc>
      </w:tr>
      <w:tr w:rsidR="00591FA8" w14:paraId="5BADA0FD" w14:textId="77777777" w:rsidTr="00B449E3">
        <w:tc>
          <w:tcPr>
            <w:tcW w:w="2500" w:type="pct"/>
            <w:tcBorders>
              <w:bottom w:val="single" w:sz="4" w:space="0" w:color="807DFC" w:themeColor="accent5"/>
            </w:tcBorders>
          </w:tcPr>
          <w:p w14:paraId="014EF5AF" w14:textId="038E2EB6" w:rsidR="00EF1351" w:rsidRDefault="00AA2D94" w:rsidP="00E03986">
            <w:r w:rsidRPr="00AA2D94">
              <w:rPr>
                <w:noProof/>
              </w:rPr>
              <w:drawing>
                <wp:inline distT="0" distB="0" distL="0" distR="0" wp14:anchorId="2F1DA1EF" wp14:editId="159D97C8">
                  <wp:extent cx="1789354" cy="2520000"/>
                  <wp:effectExtent l="0" t="0" r="1905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9354" cy="25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E00CB">
              <w:t xml:space="preserve">     </w:t>
            </w:r>
            <w:r w:rsidR="00EE00CB" w:rsidRPr="00EE00CB">
              <w:rPr>
                <w:noProof/>
              </w:rPr>
              <w:drawing>
                <wp:inline distT="0" distB="0" distL="0" distR="0" wp14:anchorId="00A2B358" wp14:editId="3F716814">
                  <wp:extent cx="1787727" cy="2520000"/>
                  <wp:effectExtent l="0" t="0" r="3175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7727" cy="25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tcBorders>
              <w:bottom w:val="single" w:sz="4" w:space="0" w:color="807DFC" w:themeColor="accent5"/>
            </w:tcBorders>
          </w:tcPr>
          <w:p w14:paraId="4D33EA3A" w14:textId="36DACC11" w:rsidR="00EF1351" w:rsidRDefault="00C8050D" w:rsidP="00E03986">
            <w:r>
              <w:rPr>
                <w:noProof/>
              </w:rPr>
              <w:drawing>
                <wp:inline distT="0" distB="0" distL="0" distR="0" wp14:anchorId="02D371AF" wp14:editId="6EF09299">
                  <wp:extent cx="1744651" cy="2520000"/>
                  <wp:effectExtent l="0" t="0" r="8255" b="0"/>
                  <wp:docPr id="4" name="Picture 4" descr="A screenshot of a cell phon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ADHA_CoE_Your_Community_Flyer_img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4651" cy="25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7671" w14:paraId="22AB43C4" w14:textId="77777777" w:rsidTr="00B449E3">
        <w:tc>
          <w:tcPr>
            <w:tcW w:w="2500" w:type="pct"/>
            <w:tcBorders>
              <w:top w:val="single" w:sz="4" w:space="0" w:color="807DFC" w:themeColor="accent5"/>
              <w:bottom w:val="single" w:sz="4" w:space="0" w:color="807DFC" w:themeColor="accent5"/>
            </w:tcBorders>
            <w:shd w:val="clear" w:color="auto" w:fill="auto"/>
          </w:tcPr>
          <w:p w14:paraId="2C26B161" w14:textId="4182B1CD" w:rsidR="00E87671" w:rsidRDefault="002E4777" w:rsidP="00E03986">
            <w:pPr>
              <w:pStyle w:val="Heading2unnumbered"/>
              <w:spacing w:line="240" w:lineRule="auto"/>
            </w:pPr>
            <w:r>
              <w:t>What i</w:t>
            </w:r>
            <w:r w:rsidR="00EF1DEB">
              <w:t>t is:</w:t>
            </w:r>
          </w:p>
          <w:p w14:paraId="369FBD58" w14:textId="40A586AB" w:rsidR="00C06C49" w:rsidRPr="00C06C49" w:rsidRDefault="00434C17" w:rsidP="00E03986">
            <w:pPr>
              <w:pStyle w:val="BodyText"/>
            </w:pPr>
            <w:r>
              <w:t xml:space="preserve">This asset </w:t>
            </w:r>
            <w:r w:rsidR="00A00DE1">
              <w:t>explains what a Community of Excellence is, who is involved, and what it means for your community</w:t>
            </w:r>
            <w:r w:rsidR="001F67DD">
              <w:t xml:space="preserve">. </w:t>
            </w:r>
            <w:r w:rsidR="006C3C16">
              <w:t xml:space="preserve">It is general </w:t>
            </w:r>
            <w:r w:rsidR="00AF3937">
              <w:t>information for raising awareness of the project</w:t>
            </w:r>
            <w:r w:rsidR="00591FA8">
              <w:t>, without going into details about in</w:t>
            </w:r>
            <w:r w:rsidR="0071433A">
              <w:t>i</w:t>
            </w:r>
            <w:r w:rsidR="00591FA8">
              <w:t>tiatives</w:t>
            </w:r>
            <w:r w:rsidR="00AF3937">
              <w:t>.</w:t>
            </w:r>
          </w:p>
        </w:tc>
        <w:tc>
          <w:tcPr>
            <w:tcW w:w="2500" w:type="pct"/>
            <w:tcBorders>
              <w:top w:val="single" w:sz="4" w:space="0" w:color="807DFC" w:themeColor="accent5"/>
              <w:bottom w:val="single" w:sz="4" w:space="0" w:color="807DFC" w:themeColor="accent5"/>
            </w:tcBorders>
            <w:shd w:val="clear" w:color="auto" w:fill="auto"/>
          </w:tcPr>
          <w:p w14:paraId="21CB91D8" w14:textId="702573B3" w:rsidR="00C06C49" w:rsidRDefault="00346732" w:rsidP="00E03986">
            <w:pPr>
              <w:pStyle w:val="Heading2unnumbered"/>
              <w:spacing w:line="240" w:lineRule="auto"/>
            </w:pPr>
            <w:r>
              <w:t>Use this</w:t>
            </w:r>
            <w:r w:rsidR="00EF1DEB">
              <w:t>:</w:t>
            </w:r>
          </w:p>
          <w:p w14:paraId="1465DBBB" w14:textId="4E1E44D0" w:rsidR="00A41605" w:rsidRPr="00A41605" w:rsidRDefault="00655CC8" w:rsidP="00E03986">
            <w:pPr>
              <w:pStyle w:val="BodyText"/>
            </w:pPr>
            <w:r>
              <w:t>When you are introducing the Communit</w:t>
            </w:r>
            <w:r w:rsidR="00FC6469">
              <w:t>y</w:t>
            </w:r>
            <w:r>
              <w:t xml:space="preserve"> of Excellence </w:t>
            </w:r>
            <w:r w:rsidR="00B31802">
              <w:t xml:space="preserve">to </w:t>
            </w:r>
            <w:r w:rsidR="007D4344">
              <w:t>either healthcare providers or consumers in the community.</w:t>
            </w:r>
          </w:p>
        </w:tc>
      </w:tr>
    </w:tbl>
    <w:p w14:paraId="5989B662" w14:textId="163CA1B4" w:rsidR="00480BC1" w:rsidRDefault="00480BC1"/>
    <w:sectPr w:rsidR="00480BC1" w:rsidSect="00624E50">
      <w:headerReference w:type="default" r:id="rId18"/>
      <w:pgSz w:w="15840" w:h="12240" w:orient="landscape"/>
      <w:pgMar w:top="992" w:right="992" w:bottom="425" w:left="1134" w:header="284" w:footer="284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23B5E7E" w14:textId="77777777" w:rsidR="00773761" w:rsidRDefault="00773761" w:rsidP="00761525">
      <w:pPr>
        <w:spacing w:after="0"/>
      </w:pPr>
      <w:r>
        <w:separator/>
      </w:r>
    </w:p>
  </w:endnote>
  <w:endnote w:type="continuationSeparator" w:id="0">
    <w:p w14:paraId="235BCB1B" w14:textId="77777777" w:rsidR="00773761" w:rsidRDefault="00773761" w:rsidP="00761525">
      <w:pPr>
        <w:spacing w:after="0"/>
      </w:pPr>
      <w:r>
        <w:continuationSeparator/>
      </w:r>
    </w:p>
  </w:endnote>
  <w:endnote w:type="continuationNotice" w:id="1">
    <w:p w14:paraId="6A80FC4B" w14:textId="77777777" w:rsidR="00773761" w:rsidRDefault="00773761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CEE501" w14:textId="2271866F" w:rsidR="00A47349" w:rsidRDefault="00643F1A" w:rsidP="00160388">
    <w:pPr>
      <w:pStyle w:val="Footer"/>
      <w:tabs>
        <w:tab w:val="clear" w:pos="4820"/>
        <w:tab w:val="clear" w:pos="9639"/>
        <w:tab w:val="left" w:pos="2910"/>
      </w:tabs>
      <w:spacing w:before="360" w:after="0"/>
    </w:pPr>
    <w:sdt>
      <w:sdtPr>
        <w:alias w:val="Title"/>
        <w:tag w:val=""/>
        <w:id w:val="1460599549"/>
        <w:placeholder>
          <w:docPart w:val="A806BB6A3BA4471E9F59C0BF271A1BCA"/>
        </w:placeholder>
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<w:text/>
      </w:sdtPr>
      <w:sdtEndPr/>
      <w:sdtContent>
        <w:r w:rsidR="00E534C4">
          <w:t>Communities of Excellence—Localisable Promotional Materials Guide</w:t>
        </w:r>
      </w:sdtContent>
    </w:sdt>
    <w:r w:rsidR="00A47349">
      <w:ptab w:relativeTo="margin" w:alignment="right" w:leader="none"/>
    </w:r>
    <w:r w:rsidR="00A47349" w:rsidRPr="00A47349">
      <w:fldChar w:fldCharType="begin"/>
    </w:r>
    <w:r w:rsidR="00A47349" w:rsidRPr="00A47349">
      <w:instrText xml:space="preserve"> PAGE   \* MERGEFORMAT </w:instrText>
    </w:r>
    <w:r w:rsidR="00A47349" w:rsidRPr="00A47349">
      <w:fldChar w:fldCharType="separate"/>
    </w:r>
    <w:r w:rsidR="00A47349" w:rsidRPr="00A47349">
      <w:rPr>
        <w:noProof/>
      </w:rPr>
      <w:t>1</w:t>
    </w:r>
    <w:r w:rsidR="00A47349" w:rsidRPr="00A47349">
      <w:rPr>
        <w:noProof/>
      </w:rPr>
      <w:fldChar w:fldCharType="end"/>
    </w:r>
    <w:r w:rsidR="00A47349">
      <w:t xml:space="preserve"> of </w:t>
    </w:r>
    <w:r w:rsidR="00A47349">
      <w:fldChar w:fldCharType="begin"/>
    </w:r>
    <w:r w:rsidR="00A47349">
      <w:instrText xml:space="preserve"> NUMPAGES  \# "0" \* Arabic  \* MERGEFORMAT </w:instrText>
    </w:r>
    <w:r w:rsidR="00A47349">
      <w:fldChar w:fldCharType="separate"/>
    </w:r>
    <w:r w:rsidR="00A47349">
      <w:rPr>
        <w:noProof/>
      </w:rPr>
      <w:t>1</w:t>
    </w:r>
    <w:r w:rsidR="00A47349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543F333" w14:textId="77777777" w:rsidR="00773761" w:rsidRDefault="00773761" w:rsidP="00761525">
      <w:pPr>
        <w:spacing w:after="0"/>
      </w:pPr>
      <w:r>
        <w:separator/>
      </w:r>
    </w:p>
  </w:footnote>
  <w:footnote w:type="continuationSeparator" w:id="0">
    <w:p w14:paraId="5332D927" w14:textId="77777777" w:rsidR="00773761" w:rsidRDefault="00773761" w:rsidP="00761525">
      <w:pPr>
        <w:spacing w:after="0"/>
      </w:pPr>
      <w:r>
        <w:continuationSeparator/>
      </w:r>
    </w:p>
  </w:footnote>
  <w:footnote w:type="continuationNotice" w:id="1">
    <w:p w14:paraId="7A7F33BE" w14:textId="77777777" w:rsidR="00773761" w:rsidRDefault="00773761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8CE69FC" w14:textId="77777777" w:rsidR="00A47349" w:rsidRDefault="00A47349" w:rsidP="00A47349">
    <w:pPr>
      <w:pStyle w:val="BodyText"/>
    </w:pPr>
    <w:r>
      <w:rPr>
        <w:noProof/>
      </w:rPr>
      <mc:AlternateContent>
        <mc:Choice Requires="wps">
          <w:drawing>
            <wp:inline distT="0" distB="0" distL="0" distR="0" wp14:anchorId="65C40CF0" wp14:editId="2D31409F">
              <wp:extent cx="744279" cy="754912"/>
              <wp:effectExtent l="0" t="0" r="17780" b="26670"/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44279" cy="754912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solidFill>
                          <a:schemeClr val="tx2"/>
                        </a:solidFill>
                      </a:ln>
                    </wps:spPr>
                    <wps:txbx>
                      <w:txbxContent>
                        <w:p w14:paraId="69ACB6B4" w14:textId="77777777" w:rsidR="00A47349" w:rsidRDefault="00A47349" w:rsidP="00A47349">
                          <w:pPr>
                            <w:spacing w:after="0"/>
                            <w:jc w:val="center"/>
                          </w:pPr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086B8B74" wp14:editId="20D1906C">
                                <wp:extent cx="443865" cy="443865"/>
                                <wp:effectExtent l="0" t="0" r="0" b="0"/>
                                <wp:docPr id="1" name="Graphic 1" descr="Image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3" name="image_m.svg"/>
                                        <pic:cNvPicPr/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  <a:ext uri="{96DAC541-7B7A-43D3-8B79-37D633B846F1}">
                                              <asvg:svgBlip xmlns:asvg="http://schemas.microsoft.com/office/drawing/2016/SVG/main" r:embed="rId2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443865" cy="443865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  <w:p w14:paraId="21EA0982" w14:textId="77777777" w:rsidR="00A47349" w:rsidRDefault="00A47349" w:rsidP="00A47349">
                          <w:pPr>
                            <w:spacing w:after="0"/>
                            <w:jc w:val="center"/>
                          </w:pPr>
                          <w:r>
                            <w:t>Logo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inline>
          </w:drawing>
        </mc:Choice>
        <mc:Fallback>
          <w:pict>
            <v:shapetype w14:anchorId="65C40CF0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width:58.6pt;height:59.4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" fillcolor="white [3201]" strokecolor="#bbbdbe [3215]" strokeweight=".5pt">
              <v:textbox>
                <w:txbxContent>
                  <w:p w14:paraId="69ACB6B4" w14:textId="77777777" w:rsidR="00A47349" w:rsidRDefault="00A47349" w:rsidP="00A47349">
                    <w:pPr>
                      <w:spacing w:after="0"/>
                      <w:jc w:val="center"/>
                    </w:pPr>
                    <w:r>
                      <w:rPr>
                        <w:noProof/>
                      </w:rPr>
                      <w:drawing>
                        <wp:inline distT="0" distB="0" distL="0" distR="0" wp14:anchorId="086B8B74" wp14:editId="20D1906C">
                          <wp:extent cx="443865" cy="443865"/>
                          <wp:effectExtent l="0" t="0" r="0" b="0"/>
                          <wp:docPr id="1" name="Graphic 1" descr="Image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3" name="image_m.svg"/>
                                  <pic:cNvPicPr/>
                                </pic:nvPicPr>
                                <pic:blipFill>
                                  <a:blip r:embed="rId3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  <a:ext uri="{96DAC541-7B7A-43D3-8B79-37D633B846F1}">
                                        <asvg:svgBlip xmlns:asvg="http://schemas.microsoft.com/office/drawing/2016/SVG/main" r:embed="rId4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443865" cy="443865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14:paraId="21EA0982" w14:textId="77777777" w:rsidR="00A47349" w:rsidRDefault="00A47349" w:rsidP="00A47349">
                    <w:pPr>
                      <w:spacing w:after="0"/>
                      <w:jc w:val="center"/>
                    </w:pPr>
                    <w:r>
                      <w:t>Logo</w:t>
                    </w:r>
                  </w:p>
                </w:txbxContent>
              </v:textbox>
              <w10:anchorlock/>
            </v:shape>
          </w:pict>
        </mc:Fallback>
      </mc:AlternateContent>
    </w:r>
  </w:p>
  <w:p w14:paraId="41C4A05E" w14:textId="77777777" w:rsidR="00A47349" w:rsidRDefault="00A47349" w:rsidP="00A47349">
    <w:pPr>
      <w:pStyle w:val="BodyText"/>
      <w:spacing w:after="0"/>
    </w:pPr>
  </w:p>
  <w:p w14:paraId="2F491C5A" w14:textId="09F7F889" w:rsidR="00A47349" w:rsidRDefault="00B42CCF" w:rsidP="00A47349">
    <w:pPr>
      <w:pStyle w:val="BodyText"/>
    </w:pPr>
    <w:r>
      <w:rPr>
        <w:noProof/>
      </w:rPr>
      <w:drawing>
        <wp:inline distT="0" distB="0" distL="0" distR="0" wp14:anchorId="6076AD15" wp14:editId="097E76C5">
          <wp:extent cx="6422390" cy="35560"/>
          <wp:effectExtent l="0" t="0" r="0" b="254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22390" cy="355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2D1793F" w14:textId="77777777" w:rsidR="00A47349" w:rsidRDefault="00A47349" w:rsidP="00A47349">
    <w:pPr>
      <w:pStyle w:val="Header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A46A8EA" w14:textId="77777777" w:rsidR="00B477EA" w:rsidRDefault="00B477EA" w:rsidP="00A47349">
    <w:pPr>
      <w:pStyle w:val="BodyText"/>
    </w:pPr>
    <w:r>
      <w:rPr>
        <w:noProof/>
      </w:rPr>
      <mc:AlternateContent>
        <mc:Choice Requires="wps">
          <w:drawing>
            <wp:inline distT="0" distB="0" distL="0" distR="0" wp14:anchorId="4B47FB76" wp14:editId="2386C139">
              <wp:extent cx="744279" cy="754912"/>
              <wp:effectExtent l="0" t="0" r="17780" b="26670"/>
              <wp:docPr id="7" name="Text 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44279" cy="754912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solidFill>
                          <a:schemeClr val="tx2"/>
                        </a:solidFill>
                      </a:ln>
                    </wps:spPr>
                    <wps:txbx>
                      <w:txbxContent>
                        <w:p w14:paraId="7D651BD7" w14:textId="77777777" w:rsidR="00B477EA" w:rsidRDefault="00B477EA" w:rsidP="00A47349">
                          <w:pPr>
                            <w:spacing w:after="0"/>
                            <w:jc w:val="center"/>
                          </w:pPr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3012BF83" wp14:editId="5A49BF8F">
                                <wp:extent cx="443865" cy="443865"/>
                                <wp:effectExtent l="0" t="0" r="0" b="0"/>
                                <wp:docPr id="12" name="Graphic 12" descr="Image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3" name="image_m.svg"/>
                                        <pic:cNvPicPr/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  <a:ext uri="{96DAC541-7B7A-43D3-8B79-37D633B846F1}">
                                              <asvg:svgBlip xmlns:asvg="http://schemas.microsoft.com/office/drawing/2016/SVG/main" r:embed="rId2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443865" cy="443865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  <w:p w14:paraId="2AEA146C" w14:textId="77777777" w:rsidR="00B477EA" w:rsidRDefault="00B477EA" w:rsidP="00A47349">
                          <w:pPr>
                            <w:spacing w:after="0"/>
                            <w:jc w:val="center"/>
                          </w:pPr>
                          <w:r>
                            <w:t>Logo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inline>
          </w:drawing>
        </mc:Choice>
        <mc:Fallback>
          <w:pict>
            <v:shapetype w14:anchorId="4B47FB76" id="_x0000_t202" coordsize="21600,21600" o:spt="202" path="m,l,21600r21600,l21600,xe">
              <v:stroke joinstyle="miter"/>
              <v:path gradientshapeok="t" o:connecttype="rect"/>
            </v:shapetype>
            <v:shape id="Text Box 7" o:spid="_x0000_s1027" type="#_x0000_t202" style="width:58.6pt;height:59.4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" fillcolor="white [3201]" strokecolor="#bbbdbe [3215]" strokeweight=".5pt">
              <v:textbox>
                <w:txbxContent>
                  <w:p w14:paraId="7D651BD7" w14:textId="77777777" w:rsidR="00B477EA" w:rsidRDefault="00B477EA" w:rsidP="00A47349">
                    <w:pPr>
                      <w:spacing w:after="0"/>
                      <w:jc w:val="center"/>
                    </w:pPr>
                    <w:r>
                      <w:rPr>
                        <w:noProof/>
                      </w:rPr>
                      <w:drawing>
                        <wp:inline distT="0" distB="0" distL="0" distR="0" wp14:anchorId="3012BF83" wp14:editId="5A49BF8F">
                          <wp:extent cx="443865" cy="443865"/>
                          <wp:effectExtent l="0" t="0" r="0" b="0"/>
                          <wp:docPr id="12" name="Graphic 12" descr="Image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3" name="image_m.svg"/>
                                  <pic:cNvPicPr/>
                                </pic:nvPicPr>
                                <pic:blipFill>
                                  <a:blip r:embed="rId3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  <a:ext uri="{96DAC541-7B7A-43D3-8B79-37D633B846F1}">
                                        <asvg:svgBlip xmlns:asvg="http://schemas.microsoft.com/office/drawing/2016/SVG/main" r:embed="rId4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443865" cy="443865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14:paraId="2AEA146C" w14:textId="77777777" w:rsidR="00B477EA" w:rsidRDefault="00B477EA" w:rsidP="00A47349">
                    <w:pPr>
                      <w:spacing w:after="0"/>
                      <w:jc w:val="center"/>
                    </w:pPr>
                    <w:r>
                      <w:t>Logo</w:t>
                    </w:r>
                  </w:p>
                </w:txbxContent>
              </v:textbox>
              <w10:anchorlock/>
            </v:shape>
          </w:pict>
        </mc:Fallback>
      </mc:AlternateContent>
    </w:r>
  </w:p>
  <w:p w14:paraId="63CAFC49" w14:textId="77777777" w:rsidR="00B477EA" w:rsidRDefault="00B477EA" w:rsidP="00A47349">
    <w:pPr>
      <w:pStyle w:val="BodyText"/>
      <w:spacing w:after="0"/>
    </w:pPr>
  </w:p>
  <w:p w14:paraId="7D3D7035" w14:textId="68608268" w:rsidR="00B477EA" w:rsidRDefault="00B42CCF" w:rsidP="00A47349">
    <w:pPr>
      <w:pStyle w:val="BodyText"/>
    </w:pPr>
    <w:r>
      <w:rPr>
        <w:noProof/>
      </w:rPr>
      <w:drawing>
        <wp:inline distT="0" distB="0" distL="0" distR="0" wp14:anchorId="2109549F" wp14:editId="0E0EC9CD">
          <wp:extent cx="8708390" cy="48260"/>
          <wp:effectExtent l="0" t="0" r="0" b="8890"/>
          <wp:docPr id="13" name="Picture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708390" cy="482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9068C7A" w14:textId="77777777" w:rsidR="00B477EA" w:rsidRDefault="00B477EA" w:rsidP="00A47349">
    <w:pPr>
      <w:pStyle w:val="Header"/>
      <w:pBdr>
        <w:bottom w:val="none" w:sz="0" w:space="0" w:color="auto"/>
      </w:pBd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875A31"/>
    <w:multiLevelType w:val="multilevel"/>
    <w:tmpl w:val="34842A7C"/>
    <w:lvl w:ilvl="0">
      <w:start w:val="1"/>
      <w:numFmt w:val="none"/>
      <w:pStyle w:val="Heading1unnumbered"/>
      <w:suff w:val="nothing"/>
      <w:lvlText w:val=""/>
      <w:lvlJc w:val="left"/>
      <w:pPr>
        <w:ind w:left="0" w:firstLine="0"/>
      </w:pPr>
      <w:rPr>
        <w:rFonts w:hint="default"/>
      </w:rPr>
    </w:lvl>
    <w:lvl w:ilvl="1">
      <w:start w:val="1"/>
      <w:numFmt w:val="none"/>
      <w:pStyle w:val="Heading2unnumbered"/>
      <w:suff w:val="nothing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1" w15:restartNumberingAfterBreak="0">
    <w:nsid w:val="16C35D5F"/>
    <w:multiLevelType w:val="multilevel"/>
    <w:tmpl w:val="3B7C529A"/>
    <w:numStyleLink w:val="Tablenumber"/>
  </w:abstractNum>
  <w:abstractNum w:abstractNumId="2" w15:restartNumberingAfterBreak="0">
    <w:nsid w:val="211F4826"/>
    <w:multiLevelType w:val="multilevel"/>
    <w:tmpl w:val="0B8A1304"/>
    <w:styleLink w:val="Tablebullets"/>
    <w:lvl w:ilvl="0">
      <w:start w:val="1"/>
      <w:numFmt w:val="bullet"/>
      <w:pStyle w:val="Tablebullet1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>
      <w:start w:val="1"/>
      <w:numFmt w:val="bullet"/>
      <w:pStyle w:val="Tablebullet2"/>
      <w:lvlText w:val="○"/>
      <w:lvlJc w:val="left"/>
      <w:pPr>
        <w:tabs>
          <w:tab w:val="num" w:pos="568"/>
        </w:tabs>
        <w:ind w:left="568" w:hanging="284"/>
      </w:pPr>
      <w:rPr>
        <w:rFonts w:ascii="Arial" w:hAnsi="Arial" w:hint="default"/>
      </w:rPr>
    </w:lvl>
    <w:lvl w:ilvl="2">
      <w:start w:val="1"/>
      <w:numFmt w:val="bullet"/>
      <w:pStyle w:val="Tablebullet3"/>
      <w:lvlText w:val="-"/>
      <w:lvlJc w:val="left"/>
      <w:pPr>
        <w:tabs>
          <w:tab w:val="num" w:pos="852"/>
        </w:tabs>
        <w:ind w:left="852" w:hanging="284"/>
      </w:pPr>
      <w:rPr>
        <w:rFonts w:ascii="Verdana" w:hAnsi="Verdana" w:hint="default"/>
        <w:color w:val="auto"/>
      </w:rPr>
    </w:lvl>
    <w:lvl w:ilvl="3">
      <w:start w:val="1"/>
      <w:numFmt w:val="none"/>
      <w:lvlText w:val=""/>
      <w:lvlJc w:val="left"/>
      <w:pPr>
        <w:tabs>
          <w:tab w:val="num" w:pos="1136"/>
        </w:tabs>
        <w:ind w:left="1136" w:hanging="284"/>
      </w:pPr>
      <w:rPr>
        <w:rFonts w:hint="default"/>
      </w:rPr>
    </w:lvl>
    <w:lvl w:ilvl="4">
      <w:start w:val="1"/>
      <w:numFmt w:val="none"/>
      <w:lvlText w:val=""/>
      <w:lvlJc w:val="left"/>
      <w:pPr>
        <w:tabs>
          <w:tab w:val="num" w:pos="1420"/>
        </w:tabs>
        <w:ind w:left="1420" w:hanging="284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1704"/>
        </w:tabs>
        <w:ind w:left="1704" w:hanging="284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1988"/>
        </w:tabs>
        <w:ind w:left="1988" w:hanging="284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2272"/>
        </w:tabs>
        <w:ind w:left="2272" w:hanging="284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2556"/>
        </w:tabs>
        <w:ind w:left="2556" w:hanging="284"/>
      </w:pPr>
      <w:rPr>
        <w:rFonts w:hint="default"/>
      </w:rPr>
    </w:lvl>
  </w:abstractNum>
  <w:abstractNum w:abstractNumId="3" w15:restartNumberingAfterBreak="0">
    <w:nsid w:val="24951234"/>
    <w:multiLevelType w:val="multilevel"/>
    <w:tmpl w:val="3C1A2F78"/>
    <w:lvl w:ilvl="0">
      <w:start w:val="1"/>
      <w:numFmt w:val="decimal"/>
      <w:pStyle w:val="Numberedstep"/>
      <w:lvlText w:val="%1."/>
      <w:lvlJc w:val="left"/>
      <w:pPr>
        <w:tabs>
          <w:tab w:val="num" w:pos="425"/>
        </w:tabs>
        <w:ind w:left="425" w:hanging="425"/>
      </w:pPr>
      <w:rPr>
        <w:rFonts w:hint="default"/>
      </w:rPr>
    </w:lvl>
    <w:lvl w:ilvl="1">
      <w:start w:val="1"/>
      <w:numFmt w:val="lowerLetter"/>
      <w:pStyle w:val="Numberedstep2"/>
      <w:lvlText w:val="%2."/>
      <w:lvlJc w:val="left"/>
      <w:pPr>
        <w:tabs>
          <w:tab w:val="num" w:pos="851"/>
        </w:tabs>
        <w:ind w:left="850" w:hanging="425"/>
      </w:pPr>
      <w:rPr>
        <w:rFonts w:hint="default"/>
        <w:color w:val="auto"/>
      </w:rPr>
    </w:lvl>
    <w:lvl w:ilvl="2">
      <w:start w:val="1"/>
      <w:numFmt w:val="lowerRoman"/>
      <w:pStyle w:val="Numberedstep3"/>
      <w:lvlText w:val="%3."/>
      <w:lvlJc w:val="left"/>
      <w:pPr>
        <w:tabs>
          <w:tab w:val="num" w:pos="1276"/>
        </w:tabs>
        <w:ind w:left="1275" w:hanging="425"/>
      </w:pPr>
      <w:rPr>
        <w:rFonts w:hint="default"/>
        <w:color w:val="auto"/>
      </w:rPr>
    </w:lvl>
    <w:lvl w:ilvl="3">
      <w:start w:val="1"/>
      <w:numFmt w:val="none"/>
      <w:lvlRestart w:val="0"/>
      <w:lvlText w:val=""/>
      <w:lvlJc w:val="left"/>
      <w:pPr>
        <w:tabs>
          <w:tab w:val="num" w:pos="1701"/>
        </w:tabs>
        <w:ind w:left="1700" w:hanging="425"/>
      </w:pPr>
      <w:rPr>
        <w:rFonts w:hint="default"/>
        <w:color w:val="auto"/>
      </w:rPr>
    </w:lvl>
    <w:lvl w:ilvl="4">
      <w:start w:val="1"/>
      <w:numFmt w:val="none"/>
      <w:lvlRestart w:val="0"/>
      <w:lvlText w:val=""/>
      <w:lvlJc w:val="left"/>
      <w:pPr>
        <w:ind w:left="2125" w:hanging="425"/>
      </w:pPr>
      <w:rPr>
        <w:rFonts w:hint="default"/>
      </w:rPr>
    </w:lvl>
    <w:lvl w:ilvl="5">
      <w:start w:val="1"/>
      <w:numFmt w:val="none"/>
      <w:lvlRestart w:val="0"/>
      <w:lvlText w:val=""/>
      <w:lvlJc w:val="left"/>
      <w:pPr>
        <w:ind w:left="2550" w:hanging="425"/>
      </w:pPr>
      <w:rPr>
        <w:rFonts w:hint="default"/>
      </w:rPr>
    </w:lvl>
    <w:lvl w:ilvl="6">
      <w:start w:val="1"/>
      <w:numFmt w:val="none"/>
      <w:lvlRestart w:val="0"/>
      <w:lvlText w:val=""/>
      <w:lvlJc w:val="left"/>
      <w:pPr>
        <w:ind w:left="2975" w:hanging="425"/>
      </w:pPr>
      <w:rPr>
        <w:rFonts w:hint="default"/>
      </w:rPr>
    </w:lvl>
    <w:lvl w:ilvl="7">
      <w:start w:val="1"/>
      <w:numFmt w:val="none"/>
      <w:lvlRestart w:val="0"/>
      <w:lvlText w:val=""/>
      <w:lvlJc w:val="left"/>
      <w:pPr>
        <w:ind w:left="3400" w:hanging="425"/>
      </w:pPr>
      <w:rPr>
        <w:rFonts w:hint="default"/>
      </w:rPr>
    </w:lvl>
    <w:lvl w:ilvl="8">
      <w:start w:val="1"/>
      <w:numFmt w:val="none"/>
      <w:lvlRestart w:val="0"/>
      <w:lvlText w:val=""/>
      <w:lvlJc w:val="left"/>
      <w:pPr>
        <w:ind w:left="3825" w:hanging="425"/>
      </w:pPr>
      <w:rPr>
        <w:rFonts w:hint="default"/>
      </w:rPr>
    </w:lvl>
  </w:abstractNum>
  <w:abstractNum w:abstractNumId="4" w15:restartNumberingAfterBreak="0">
    <w:nsid w:val="2C491916"/>
    <w:multiLevelType w:val="multilevel"/>
    <w:tmpl w:val="887ECC36"/>
    <w:lvl w:ilvl="0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1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pStyle w:val="Heading4"/>
      <w:suff w:val="nothing"/>
      <w:lvlText w:val="%4%1"/>
      <w:lvlJc w:val="left"/>
      <w:pPr>
        <w:ind w:left="0" w:firstLine="0"/>
      </w:pPr>
      <w:rPr>
        <w:rFonts w:hint="default"/>
      </w:rPr>
    </w:lvl>
    <w:lvl w:ilvl="4">
      <w:start w:val="1"/>
      <w:numFmt w:val="none"/>
      <w:pStyle w:val="Heading5"/>
      <w:suff w:val="nothing"/>
      <w:lvlText w:val="%5%1"/>
      <w:lvlJc w:val="left"/>
      <w:pPr>
        <w:ind w:left="0" w:firstLine="0"/>
      </w:pPr>
      <w:rPr>
        <w:rFonts w:hint="default"/>
      </w:rPr>
    </w:lvl>
    <w:lvl w:ilvl="5">
      <w:start w:val="1"/>
      <w:numFmt w:val="none"/>
      <w:pStyle w:val="Heading6"/>
      <w:suff w:val="nothing"/>
      <w:lvlText w:val="%6%1"/>
      <w:lvlJc w:val="left"/>
      <w:pPr>
        <w:ind w:left="0" w:firstLine="0"/>
      </w:pPr>
      <w:rPr>
        <w:rFonts w:hint="default"/>
      </w:rPr>
    </w:lvl>
    <w:lvl w:ilvl="6">
      <w:start w:val="1"/>
      <w:numFmt w:val="none"/>
      <w:pStyle w:val="Heading7"/>
      <w:suff w:val="nothing"/>
      <w:lvlText w:val="%7%1"/>
      <w:lvlJc w:val="left"/>
      <w:pPr>
        <w:ind w:left="0" w:firstLine="0"/>
      </w:pPr>
      <w:rPr>
        <w:rFonts w:hint="default"/>
      </w:rPr>
    </w:lvl>
    <w:lvl w:ilvl="7">
      <w:start w:val="1"/>
      <w:numFmt w:val="none"/>
      <w:pStyle w:val="Heading8"/>
      <w:suff w:val="nothing"/>
      <w:lvlText w:val="%8%1"/>
      <w:lvlJc w:val="left"/>
      <w:pPr>
        <w:ind w:left="0" w:firstLine="0"/>
      </w:pPr>
      <w:rPr>
        <w:rFonts w:hint="default"/>
      </w:rPr>
    </w:lvl>
    <w:lvl w:ilvl="8">
      <w:start w:val="1"/>
      <w:numFmt w:val="none"/>
      <w:pStyle w:val="Heading9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5" w15:restartNumberingAfterBreak="0">
    <w:nsid w:val="550D0BC4"/>
    <w:multiLevelType w:val="multilevel"/>
    <w:tmpl w:val="3B7C529A"/>
    <w:styleLink w:val="Tablenumber"/>
    <w:lvl w:ilvl="0">
      <w:start w:val="1"/>
      <w:numFmt w:val="decimal"/>
      <w:pStyle w:val="Tablenumber1"/>
      <w:lvlText w:val="%1."/>
      <w:lvlJc w:val="left"/>
      <w:pPr>
        <w:ind w:left="284" w:hanging="284"/>
      </w:pPr>
      <w:rPr>
        <w:rFonts w:hint="default"/>
      </w:rPr>
    </w:lvl>
    <w:lvl w:ilvl="1">
      <w:start w:val="1"/>
      <w:numFmt w:val="lowerLetter"/>
      <w:pStyle w:val="Tablenumber2"/>
      <w:lvlText w:val="%2."/>
      <w:lvlJc w:val="left"/>
      <w:pPr>
        <w:ind w:left="568" w:hanging="284"/>
      </w:pPr>
      <w:rPr>
        <w:rFonts w:hint="default"/>
      </w:rPr>
    </w:lvl>
    <w:lvl w:ilvl="2">
      <w:start w:val="1"/>
      <w:numFmt w:val="none"/>
      <w:lvlText w:val=""/>
      <w:lvlJc w:val="left"/>
      <w:pPr>
        <w:ind w:left="852" w:hanging="284"/>
      </w:pPr>
      <w:rPr>
        <w:rFonts w:hint="default"/>
      </w:rPr>
    </w:lvl>
    <w:lvl w:ilvl="3">
      <w:start w:val="1"/>
      <w:numFmt w:val="none"/>
      <w:lvlText w:val=""/>
      <w:lvlJc w:val="left"/>
      <w:pPr>
        <w:ind w:left="1136" w:hanging="284"/>
      </w:pPr>
      <w:rPr>
        <w:rFonts w:hint="default"/>
      </w:rPr>
    </w:lvl>
    <w:lvl w:ilvl="4">
      <w:start w:val="1"/>
      <w:numFmt w:val="none"/>
      <w:lvlText w:val=""/>
      <w:lvlJc w:val="left"/>
      <w:pPr>
        <w:ind w:left="1420" w:hanging="284"/>
      </w:pPr>
      <w:rPr>
        <w:rFonts w:hint="default"/>
      </w:rPr>
    </w:lvl>
    <w:lvl w:ilvl="5">
      <w:start w:val="1"/>
      <w:numFmt w:val="none"/>
      <w:lvlText w:val=""/>
      <w:lvlJc w:val="left"/>
      <w:pPr>
        <w:ind w:left="1704" w:hanging="284"/>
      </w:pPr>
      <w:rPr>
        <w:rFonts w:hint="default"/>
      </w:rPr>
    </w:lvl>
    <w:lvl w:ilvl="6">
      <w:start w:val="1"/>
      <w:numFmt w:val="none"/>
      <w:lvlText w:val=""/>
      <w:lvlJc w:val="left"/>
      <w:pPr>
        <w:ind w:left="1988" w:hanging="284"/>
      </w:pPr>
      <w:rPr>
        <w:rFonts w:hint="default"/>
      </w:rPr>
    </w:lvl>
    <w:lvl w:ilvl="7">
      <w:start w:val="1"/>
      <w:numFmt w:val="none"/>
      <w:lvlText w:val=""/>
      <w:lvlJc w:val="left"/>
      <w:pPr>
        <w:ind w:left="2272" w:hanging="284"/>
      </w:pPr>
      <w:rPr>
        <w:rFonts w:hint="default"/>
      </w:rPr>
    </w:lvl>
    <w:lvl w:ilvl="8">
      <w:start w:val="1"/>
      <w:numFmt w:val="none"/>
      <w:lvlText w:val=""/>
      <w:lvlJc w:val="left"/>
      <w:pPr>
        <w:ind w:left="2556" w:hanging="284"/>
      </w:pPr>
      <w:rPr>
        <w:rFonts w:hint="default"/>
      </w:rPr>
    </w:lvl>
  </w:abstractNum>
  <w:abstractNum w:abstractNumId="6" w15:restartNumberingAfterBreak="0">
    <w:nsid w:val="64E16168"/>
    <w:multiLevelType w:val="multilevel"/>
    <w:tmpl w:val="7A942056"/>
    <w:lvl w:ilvl="0">
      <w:start w:val="1"/>
      <w:numFmt w:val="bullet"/>
      <w:pStyle w:val="Bullet1"/>
      <w:lvlText w:val=""/>
      <w:lvlJc w:val="left"/>
      <w:pPr>
        <w:tabs>
          <w:tab w:val="num" w:pos="851"/>
        </w:tabs>
        <w:ind w:left="851" w:hanging="426"/>
      </w:pPr>
      <w:rPr>
        <w:rFonts w:ascii="Symbol" w:hAnsi="Symbol" w:hint="default"/>
      </w:rPr>
    </w:lvl>
    <w:lvl w:ilvl="1">
      <w:start w:val="1"/>
      <w:numFmt w:val="bullet"/>
      <w:pStyle w:val="Bullet2"/>
      <w:lvlText w:val="○"/>
      <w:lvlJc w:val="left"/>
      <w:pPr>
        <w:tabs>
          <w:tab w:val="num" w:pos="1276"/>
        </w:tabs>
        <w:ind w:left="1276" w:hanging="425"/>
      </w:pPr>
      <w:rPr>
        <w:rFonts w:ascii="Arial" w:hAnsi="Arial" w:hint="default"/>
      </w:rPr>
    </w:lvl>
    <w:lvl w:ilvl="2">
      <w:start w:val="1"/>
      <w:numFmt w:val="bullet"/>
      <w:pStyle w:val="Bullet3"/>
      <w:lvlText w:val="–"/>
      <w:lvlJc w:val="left"/>
      <w:pPr>
        <w:tabs>
          <w:tab w:val="num" w:pos="1701"/>
        </w:tabs>
        <w:ind w:left="1701" w:hanging="425"/>
      </w:pPr>
      <w:rPr>
        <w:rFonts w:ascii="Courier New" w:hAnsi="Courier New" w:hint="default"/>
      </w:rPr>
    </w:lvl>
    <w:lvl w:ilvl="3">
      <w:start w:val="1"/>
      <w:numFmt w:val="none"/>
      <w:lvlText w:val=""/>
      <w:lvlJc w:val="left"/>
      <w:pPr>
        <w:ind w:left="2421" w:hanging="426"/>
      </w:pPr>
      <w:rPr>
        <w:rFonts w:hint="default"/>
      </w:rPr>
    </w:lvl>
    <w:lvl w:ilvl="4">
      <w:start w:val="1"/>
      <w:numFmt w:val="none"/>
      <w:lvlText w:val=""/>
      <w:lvlJc w:val="left"/>
      <w:pPr>
        <w:ind w:left="2846" w:hanging="426"/>
      </w:pPr>
      <w:rPr>
        <w:rFonts w:hint="default"/>
      </w:rPr>
    </w:lvl>
    <w:lvl w:ilvl="5">
      <w:start w:val="1"/>
      <w:numFmt w:val="none"/>
      <w:lvlText w:val=""/>
      <w:lvlJc w:val="left"/>
      <w:pPr>
        <w:ind w:left="3271" w:hanging="426"/>
      </w:pPr>
      <w:rPr>
        <w:rFonts w:hint="default"/>
      </w:rPr>
    </w:lvl>
    <w:lvl w:ilvl="6">
      <w:start w:val="1"/>
      <w:numFmt w:val="none"/>
      <w:lvlText w:val=""/>
      <w:lvlJc w:val="left"/>
      <w:pPr>
        <w:ind w:left="3696" w:hanging="426"/>
      </w:pPr>
      <w:rPr>
        <w:rFonts w:hint="default"/>
      </w:rPr>
    </w:lvl>
    <w:lvl w:ilvl="7">
      <w:start w:val="1"/>
      <w:numFmt w:val="none"/>
      <w:lvlText w:val=""/>
      <w:lvlJc w:val="left"/>
      <w:pPr>
        <w:ind w:left="4121" w:hanging="426"/>
      </w:pPr>
      <w:rPr>
        <w:rFonts w:hint="default"/>
      </w:rPr>
    </w:lvl>
    <w:lvl w:ilvl="8">
      <w:start w:val="1"/>
      <w:numFmt w:val="none"/>
      <w:lvlText w:val=""/>
      <w:lvlJc w:val="left"/>
      <w:pPr>
        <w:ind w:left="4546" w:hanging="426"/>
      </w:pPr>
      <w:rPr>
        <w:rFonts w:hint="default"/>
      </w:rPr>
    </w:lvl>
  </w:abstractNum>
  <w:abstractNum w:abstractNumId="7" w15:restartNumberingAfterBreak="0">
    <w:nsid w:val="650F319D"/>
    <w:multiLevelType w:val="multilevel"/>
    <w:tmpl w:val="E0BE60DE"/>
    <w:lvl w:ilvl="0">
      <w:start w:val="1"/>
      <w:numFmt w:val="decimal"/>
      <w:pStyle w:val="Heading1"/>
      <w:lvlText w:val="%1"/>
      <w:lvlJc w:val="left"/>
      <w:pPr>
        <w:tabs>
          <w:tab w:val="num" w:pos="709"/>
        </w:tabs>
        <w:ind w:left="709" w:hanging="709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709"/>
        </w:tabs>
        <w:ind w:left="709" w:hanging="709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1560"/>
        </w:tabs>
        <w:ind w:left="1560" w:hanging="709"/>
      </w:pPr>
      <w:rPr>
        <w:rFonts w:hint="default"/>
      </w:rPr>
    </w:lvl>
    <w:lvl w:ilvl="3">
      <w:start w:val="1"/>
      <w:numFmt w:val="none"/>
      <w:suff w:val="nothing"/>
      <w:lvlText w:val="%4"/>
      <w:lvlJc w:val="left"/>
      <w:pPr>
        <w:ind w:left="709" w:hanging="709"/>
      </w:pPr>
      <w:rPr>
        <w:rFonts w:hint="default"/>
      </w:rPr>
    </w:lvl>
    <w:lvl w:ilvl="4">
      <w:start w:val="1"/>
      <w:numFmt w:val="none"/>
      <w:suff w:val="nothing"/>
      <w:lvlText w:val="%5"/>
      <w:lvlJc w:val="left"/>
      <w:pPr>
        <w:ind w:left="709" w:hanging="709"/>
      </w:pPr>
      <w:rPr>
        <w:rFonts w:hint="default"/>
      </w:rPr>
    </w:lvl>
    <w:lvl w:ilvl="5">
      <w:start w:val="1"/>
      <w:numFmt w:val="none"/>
      <w:suff w:val="nothing"/>
      <w:lvlText w:val="%6"/>
      <w:lvlJc w:val="left"/>
      <w:pPr>
        <w:ind w:left="709" w:hanging="709"/>
      </w:pPr>
      <w:rPr>
        <w:rFonts w:hint="default"/>
      </w:rPr>
    </w:lvl>
    <w:lvl w:ilvl="6">
      <w:start w:val="1"/>
      <w:numFmt w:val="none"/>
      <w:suff w:val="nothing"/>
      <w:lvlText w:val="%7"/>
      <w:lvlJc w:val="left"/>
      <w:pPr>
        <w:ind w:left="709" w:hanging="709"/>
      </w:pPr>
      <w:rPr>
        <w:rFonts w:hint="default"/>
      </w:rPr>
    </w:lvl>
    <w:lvl w:ilvl="7">
      <w:start w:val="1"/>
      <w:numFmt w:val="none"/>
      <w:suff w:val="nothing"/>
      <w:lvlText w:val="%8"/>
      <w:lvlJc w:val="left"/>
      <w:pPr>
        <w:ind w:left="709" w:hanging="709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709" w:hanging="709"/>
      </w:pPr>
      <w:rPr>
        <w:rFonts w:hint="default"/>
      </w:rPr>
    </w:lvl>
  </w:abstractNum>
  <w:abstractNum w:abstractNumId="8" w15:restartNumberingAfterBreak="0">
    <w:nsid w:val="6E335C72"/>
    <w:multiLevelType w:val="multilevel"/>
    <w:tmpl w:val="3F4489A8"/>
    <w:styleLink w:val="Unnumberedheading"/>
    <w:lvl w:ilvl="0">
      <w:start w:val="1"/>
      <w:numFmt w:val="none"/>
      <w:suff w:val="nothing"/>
      <w:lvlText w:val=""/>
      <w:lvlJc w:val="left"/>
      <w:pPr>
        <w:ind w:left="0" w:hanging="1134"/>
      </w:pPr>
      <w:rPr>
        <w:rFonts w:cs="Times New Roman" w:hint="default"/>
      </w:rPr>
    </w:lvl>
    <w:lvl w:ilvl="1">
      <w:start w:val="1"/>
      <w:numFmt w:val="none"/>
      <w:suff w:val="nothing"/>
      <w:lvlText w:val=""/>
      <w:lvlJc w:val="left"/>
      <w:pPr>
        <w:ind w:left="0" w:hanging="1134"/>
      </w:pPr>
      <w:rPr>
        <w:rFonts w:cs="Times New Roman" w:hint="default"/>
      </w:rPr>
    </w:lvl>
    <w:lvl w:ilvl="2">
      <w:start w:val="1"/>
      <w:numFmt w:val="none"/>
      <w:suff w:val="nothing"/>
      <w:lvlText w:val=""/>
      <w:lvlJc w:val="left"/>
      <w:pPr>
        <w:ind w:left="1134" w:hanging="1134"/>
      </w:pPr>
      <w:rPr>
        <w:rFonts w:cs="Times New Roman" w:hint="default"/>
      </w:rPr>
    </w:lvl>
    <w:lvl w:ilvl="3">
      <w:start w:val="1"/>
      <w:numFmt w:val="none"/>
      <w:lvlText w:val=""/>
      <w:lvlJc w:val="left"/>
      <w:pPr>
        <w:tabs>
          <w:tab w:val="num" w:pos="1134"/>
        </w:tabs>
        <w:ind w:left="1134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cs="Times New Roman" w:hint="default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cs="Times New Roman" w:hint="default"/>
        <w:b w:val="0"/>
        <w:i w:val="0"/>
        <w:sz w:val="20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cs="Times New Roman"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cs="Times New Roman" w:hint="default"/>
      </w:rPr>
    </w:lvl>
    <w:lvl w:ilvl="8">
      <w:start w:val="1"/>
      <w:numFmt w:val="none"/>
      <w:suff w:val="nothing"/>
      <w:lvlText w:val=""/>
      <w:lvlJc w:val="left"/>
      <w:pPr>
        <w:ind w:left="0" w:hanging="1134"/>
      </w:pPr>
      <w:rPr>
        <w:rFonts w:cs="Times New Roman" w:hint="default"/>
      </w:rPr>
    </w:lvl>
  </w:abstractNum>
  <w:abstractNum w:abstractNumId="9" w15:restartNumberingAfterBreak="0">
    <w:nsid w:val="79C2545A"/>
    <w:multiLevelType w:val="multilevel"/>
    <w:tmpl w:val="0D3C2870"/>
    <w:name w:val="BulletList"/>
    <w:lvl w:ilvl="0">
      <w:numFmt w:val="none"/>
      <w:suff w:val="nothing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2"/>
      <w:lvlJc w:val="left"/>
      <w:pPr>
        <w:tabs>
          <w:tab w:val="num" w:pos="567"/>
        </w:tabs>
        <w:ind w:left="567" w:hanging="425"/>
      </w:pPr>
      <w:rPr>
        <w:rFonts w:hint="default"/>
      </w:rPr>
    </w:lvl>
    <w:lvl w:ilvl="2">
      <w:start w:val="1"/>
      <w:numFmt w:val="lowerLetter"/>
      <w:lvlText w:val="%3"/>
      <w:lvlJc w:val="left"/>
      <w:pPr>
        <w:tabs>
          <w:tab w:val="num" w:pos="851"/>
        </w:tabs>
        <w:ind w:left="851" w:hanging="426"/>
      </w:pPr>
      <w:rPr>
        <w:rFonts w:hint="default"/>
        <w:sz w:val="20"/>
      </w:rPr>
    </w:lvl>
    <w:lvl w:ilvl="3">
      <w:numFmt w:val="none"/>
      <w:lvlText w:val=""/>
      <w:lvlJc w:val="left"/>
      <w:pPr>
        <w:tabs>
          <w:tab w:val="num" w:pos="360"/>
        </w:tabs>
      </w:pPr>
    </w:lvl>
    <w:lvl w:ilvl="4">
      <w:start w:val="1"/>
      <w:numFmt w:val="none"/>
      <w:lvlRestart w:val="0"/>
      <w:suff w:val="nothing"/>
      <w:lvlText w:val=""/>
      <w:lvlJc w:val="left"/>
      <w:pPr>
        <w:ind w:left="1276" w:firstLine="0"/>
      </w:pPr>
      <w:rPr>
        <w:rFonts w:hint="default"/>
      </w:rPr>
    </w:lvl>
    <w:lvl w:ilvl="5">
      <w:start w:val="1"/>
      <w:numFmt w:val="none"/>
      <w:lvlRestart w:val="0"/>
      <w:suff w:val="nothing"/>
      <w:lvlText w:val=""/>
      <w:lvlJc w:val="left"/>
      <w:pPr>
        <w:ind w:left="1276" w:firstLine="0"/>
      </w:pPr>
      <w:rPr>
        <w:rFonts w:hint="default"/>
      </w:rPr>
    </w:lvl>
    <w:lvl w:ilvl="6">
      <w:start w:val="1"/>
      <w:numFmt w:val="none"/>
      <w:lvlRestart w:val="0"/>
      <w:suff w:val="nothing"/>
      <w:lvlText w:val="%7"/>
      <w:lvlJc w:val="left"/>
      <w:pPr>
        <w:ind w:left="1276" w:firstLine="0"/>
      </w:pPr>
      <w:rPr>
        <w:rFonts w:hint="default"/>
      </w:rPr>
    </w:lvl>
    <w:lvl w:ilvl="7">
      <w:start w:val="1"/>
      <w:numFmt w:val="none"/>
      <w:lvlRestart w:val="0"/>
      <w:suff w:val="nothing"/>
      <w:lvlText w:val="%8"/>
      <w:lvlJc w:val="left"/>
      <w:pPr>
        <w:ind w:left="1276" w:firstLine="0"/>
      </w:pPr>
      <w:rPr>
        <w:rFonts w:hint="default"/>
      </w:rPr>
    </w:lvl>
    <w:lvl w:ilvl="8">
      <w:start w:val="1"/>
      <w:numFmt w:val="none"/>
      <w:lvlRestart w:val="0"/>
      <w:suff w:val="nothing"/>
      <w:lvlText w:val="%9"/>
      <w:lvlJc w:val="left"/>
      <w:pPr>
        <w:ind w:left="1276" w:firstLine="0"/>
      </w:pPr>
      <w:rPr>
        <w:rFonts w:hint="default"/>
      </w:rPr>
    </w:lvl>
  </w:abstractNum>
  <w:abstractNum w:abstractNumId="10" w15:restartNumberingAfterBreak="0">
    <w:nsid w:val="7E420742"/>
    <w:multiLevelType w:val="multilevel"/>
    <w:tmpl w:val="0B8A1304"/>
    <w:numStyleLink w:val="Tablebullets"/>
  </w:abstractNum>
  <w:num w:numId="1">
    <w:abstractNumId w:val="8"/>
  </w:num>
  <w:num w:numId="2">
    <w:abstractNumId w:val="2"/>
  </w:num>
  <w:num w:numId="3">
    <w:abstractNumId w:val="5"/>
  </w:num>
  <w:num w:numId="4">
    <w:abstractNumId w:val="7"/>
  </w:num>
  <w:num w:numId="5">
    <w:abstractNumId w:val="4"/>
  </w:num>
  <w:num w:numId="6">
    <w:abstractNumId w:val="3"/>
  </w:num>
  <w:num w:numId="7">
    <w:abstractNumId w:val="6"/>
  </w:num>
  <w:num w:numId="8">
    <w:abstractNumId w:val="10"/>
  </w:num>
  <w:num w:numId="9">
    <w:abstractNumId w:val="1"/>
  </w:num>
  <w:num w:numId="10">
    <w:abstractNumId w:val="0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proofState w:spelling="clean" w:grammar="clean"/>
  <w:attachedTemplate r:id="rId1"/>
  <w:stylePaneFormatFilter w:val="4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1" w:alternateStyleNames="0"/>
  <w:defaultTabStop w:val="720"/>
  <w:characterSpacingControl w:val="doNotCompress"/>
  <w:hdrShapeDefaults>
    <o:shapedefaults v:ext="edit" spidmax="8193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31773"/>
    <w:rsid w:val="0000140F"/>
    <w:rsid w:val="000015A4"/>
    <w:rsid w:val="00002138"/>
    <w:rsid w:val="00005343"/>
    <w:rsid w:val="00010D90"/>
    <w:rsid w:val="00013640"/>
    <w:rsid w:val="00013AA5"/>
    <w:rsid w:val="00015612"/>
    <w:rsid w:val="00017588"/>
    <w:rsid w:val="00021B14"/>
    <w:rsid w:val="0002434C"/>
    <w:rsid w:val="00027978"/>
    <w:rsid w:val="00034102"/>
    <w:rsid w:val="00036C1B"/>
    <w:rsid w:val="00037395"/>
    <w:rsid w:val="000403F2"/>
    <w:rsid w:val="000424F4"/>
    <w:rsid w:val="000431C0"/>
    <w:rsid w:val="0004648C"/>
    <w:rsid w:val="00046638"/>
    <w:rsid w:val="00046DBC"/>
    <w:rsid w:val="00051454"/>
    <w:rsid w:val="00052330"/>
    <w:rsid w:val="00052FC6"/>
    <w:rsid w:val="000545CF"/>
    <w:rsid w:val="00060078"/>
    <w:rsid w:val="00061F00"/>
    <w:rsid w:val="00070933"/>
    <w:rsid w:val="00070BD5"/>
    <w:rsid w:val="00072351"/>
    <w:rsid w:val="00075593"/>
    <w:rsid w:val="00076A9A"/>
    <w:rsid w:val="0008199F"/>
    <w:rsid w:val="00082209"/>
    <w:rsid w:val="00085B83"/>
    <w:rsid w:val="00090D95"/>
    <w:rsid w:val="00094FD9"/>
    <w:rsid w:val="000A1B06"/>
    <w:rsid w:val="000A2703"/>
    <w:rsid w:val="000A4AA2"/>
    <w:rsid w:val="000A5043"/>
    <w:rsid w:val="000A5C51"/>
    <w:rsid w:val="000A5EB5"/>
    <w:rsid w:val="000A60F1"/>
    <w:rsid w:val="000B16EE"/>
    <w:rsid w:val="000B46C7"/>
    <w:rsid w:val="000B4E2C"/>
    <w:rsid w:val="000B5749"/>
    <w:rsid w:val="000B641B"/>
    <w:rsid w:val="000B7B51"/>
    <w:rsid w:val="000C06EC"/>
    <w:rsid w:val="000C2E73"/>
    <w:rsid w:val="000C4B73"/>
    <w:rsid w:val="000C4FC7"/>
    <w:rsid w:val="000C5830"/>
    <w:rsid w:val="000D3066"/>
    <w:rsid w:val="000D5502"/>
    <w:rsid w:val="000E058D"/>
    <w:rsid w:val="000E1175"/>
    <w:rsid w:val="000E44D0"/>
    <w:rsid w:val="000F07DB"/>
    <w:rsid w:val="000F1329"/>
    <w:rsid w:val="000F1461"/>
    <w:rsid w:val="000F16B9"/>
    <w:rsid w:val="000F1D46"/>
    <w:rsid w:val="000F237E"/>
    <w:rsid w:val="000F2610"/>
    <w:rsid w:val="000F5F3A"/>
    <w:rsid w:val="0010088F"/>
    <w:rsid w:val="00100DBD"/>
    <w:rsid w:val="00103808"/>
    <w:rsid w:val="00111B13"/>
    <w:rsid w:val="00111FB7"/>
    <w:rsid w:val="0012619B"/>
    <w:rsid w:val="001261D6"/>
    <w:rsid w:val="0012724C"/>
    <w:rsid w:val="00133037"/>
    <w:rsid w:val="00135511"/>
    <w:rsid w:val="001372E6"/>
    <w:rsid w:val="00144A4C"/>
    <w:rsid w:val="0014797B"/>
    <w:rsid w:val="00150FA9"/>
    <w:rsid w:val="00152858"/>
    <w:rsid w:val="00156446"/>
    <w:rsid w:val="00160388"/>
    <w:rsid w:val="00167C7B"/>
    <w:rsid w:val="0017460C"/>
    <w:rsid w:val="0017627D"/>
    <w:rsid w:val="001808DD"/>
    <w:rsid w:val="00180C85"/>
    <w:rsid w:val="001816C7"/>
    <w:rsid w:val="00182393"/>
    <w:rsid w:val="00182A74"/>
    <w:rsid w:val="001842B4"/>
    <w:rsid w:val="0018583E"/>
    <w:rsid w:val="00187693"/>
    <w:rsid w:val="00190CF5"/>
    <w:rsid w:val="00192528"/>
    <w:rsid w:val="001927A1"/>
    <w:rsid w:val="001964B9"/>
    <w:rsid w:val="001A11ED"/>
    <w:rsid w:val="001A6ECD"/>
    <w:rsid w:val="001A77A1"/>
    <w:rsid w:val="001B24BA"/>
    <w:rsid w:val="001B2E33"/>
    <w:rsid w:val="001C0C44"/>
    <w:rsid w:val="001C1663"/>
    <w:rsid w:val="001C5BD1"/>
    <w:rsid w:val="001D0837"/>
    <w:rsid w:val="001D1002"/>
    <w:rsid w:val="001D22E7"/>
    <w:rsid w:val="001D2AB5"/>
    <w:rsid w:val="001D32BD"/>
    <w:rsid w:val="001D7CAF"/>
    <w:rsid w:val="001E17C2"/>
    <w:rsid w:val="001E1BFD"/>
    <w:rsid w:val="001E1E3B"/>
    <w:rsid w:val="001E3E1F"/>
    <w:rsid w:val="001E4BD7"/>
    <w:rsid w:val="001E4FBB"/>
    <w:rsid w:val="001F1375"/>
    <w:rsid w:val="001F1971"/>
    <w:rsid w:val="001F42AF"/>
    <w:rsid w:val="001F67DD"/>
    <w:rsid w:val="00201E1A"/>
    <w:rsid w:val="002069F5"/>
    <w:rsid w:val="00206C88"/>
    <w:rsid w:val="00214D38"/>
    <w:rsid w:val="002151A6"/>
    <w:rsid w:val="002156FD"/>
    <w:rsid w:val="00216994"/>
    <w:rsid w:val="002170D7"/>
    <w:rsid w:val="00220180"/>
    <w:rsid w:val="00222890"/>
    <w:rsid w:val="00225C2A"/>
    <w:rsid w:val="0022792A"/>
    <w:rsid w:val="0023015E"/>
    <w:rsid w:val="00233040"/>
    <w:rsid w:val="002330E8"/>
    <w:rsid w:val="0023556A"/>
    <w:rsid w:val="00235A34"/>
    <w:rsid w:val="002404B6"/>
    <w:rsid w:val="00240924"/>
    <w:rsid w:val="00240CFE"/>
    <w:rsid w:val="00253B5B"/>
    <w:rsid w:val="00256EA4"/>
    <w:rsid w:val="002613FC"/>
    <w:rsid w:val="002628F1"/>
    <w:rsid w:val="00263EBB"/>
    <w:rsid w:val="00270EB8"/>
    <w:rsid w:val="002711D3"/>
    <w:rsid w:val="0027138E"/>
    <w:rsid w:val="002744D6"/>
    <w:rsid w:val="00274B0C"/>
    <w:rsid w:val="002765E3"/>
    <w:rsid w:val="00280633"/>
    <w:rsid w:val="00280834"/>
    <w:rsid w:val="00284D10"/>
    <w:rsid w:val="0029283B"/>
    <w:rsid w:val="00293028"/>
    <w:rsid w:val="00295027"/>
    <w:rsid w:val="00296A8D"/>
    <w:rsid w:val="002A1165"/>
    <w:rsid w:val="002A605E"/>
    <w:rsid w:val="002A623C"/>
    <w:rsid w:val="002A7D5B"/>
    <w:rsid w:val="002B09B8"/>
    <w:rsid w:val="002B0B60"/>
    <w:rsid w:val="002B1D4A"/>
    <w:rsid w:val="002B456B"/>
    <w:rsid w:val="002B4FE7"/>
    <w:rsid w:val="002B5A2A"/>
    <w:rsid w:val="002B5CE6"/>
    <w:rsid w:val="002C20BA"/>
    <w:rsid w:val="002C4A44"/>
    <w:rsid w:val="002C5650"/>
    <w:rsid w:val="002C5ED3"/>
    <w:rsid w:val="002C7FEC"/>
    <w:rsid w:val="002D0008"/>
    <w:rsid w:val="002D1619"/>
    <w:rsid w:val="002D347A"/>
    <w:rsid w:val="002D4289"/>
    <w:rsid w:val="002D4318"/>
    <w:rsid w:val="002D49A8"/>
    <w:rsid w:val="002D52BC"/>
    <w:rsid w:val="002D639B"/>
    <w:rsid w:val="002D755B"/>
    <w:rsid w:val="002E1458"/>
    <w:rsid w:val="002E3ABF"/>
    <w:rsid w:val="002E4777"/>
    <w:rsid w:val="002E4E2C"/>
    <w:rsid w:val="002E57BC"/>
    <w:rsid w:val="002F1230"/>
    <w:rsid w:val="002F474B"/>
    <w:rsid w:val="002F4988"/>
    <w:rsid w:val="002F573C"/>
    <w:rsid w:val="002F67FF"/>
    <w:rsid w:val="002F6EC3"/>
    <w:rsid w:val="00302FAA"/>
    <w:rsid w:val="00312442"/>
    <w:rsid w:val="00313C94"/>
    <w:rsid w:val="00314799"/>
    <w:rsid w:val="00322DBC"/>
    <w:rsid w:val="00325101"/>
    <w:rsid w:val="00330BAF"/>
    <w:rsid w:val="00331155"/>
    <w:rsid w:val="00341C78"/>
    <w:rsid w:val="00341FF0"/>
    <w:rsid w:val="003422F6"/>
    <w:rsid w:val="00343A67"/>
    <w:rsid w:val="0034555F"/>
    <w:rsid w:val="00346732"/>
    <w:rsid w:val="00346E2A"/>
    <w:rsid w:val="003528F8"/>
    <w:rsid w:val="00360BA8"/>
    <w:rsid w:val="00361A37"/>
    <w:rsid w:val="00362148"/>
    <w:rsid w:val="0036730D"/>
    <w:rsid w:val="00370062"/>
    <w:rsid w:val="00374F0E"/>
    <w:rsid w:val="003753F0"/>
    <w:rsid w:val="003754AD"/>
    <w:rsid w:val="00376629"/>
    <w:rsid w:val="00382620"/>
    <w:rsid w:val="003854A1"/>
    <w:rsid w:val="00391E06"/>
    <w:rsid w:val="00392826"/>
    <w:rsid w:val="00396062"/>
    <w:rsid w:val="003A1874"/>
    <w:rsid w:val="003A1C2C"/>
    <w:rsid w:val="003A5275"/>
    <w:rsid w:val="003A5F53"/>
    <w:rsid w:val="003A74FF"/>
    <w:rsid w:val="003B102D"/>
    <w:rsid w:val="003B302E"/>
    <w:rsid w:val="003B7183"/>
    <w:rsid w:val="003C184C"/>
    <w:rsid w:val="003C5C89"/>
    <w:rsid w:val="003C72C8"/>
    <w:rsid w:val="003D2C6C"/>
    <w:rsid w:val="003D3B91"/>
    <w:rsid w:val="003D3D36"/>
    <w:rsid w:val="003D7AF4"/>
    <w:rsid w:val="003E27BE"/>
    <w:rsid w:val="003E6715"/>
    <w:rsid w:val="003E700E"/>
    <w:rsid w:val="003E78C6"/>
    <w:rsid w:val="003F1D31"/>
    <w:rsid w:val="003F6BA3"/>
    <w:rsid w:val="00400370"/>
    <w:rsid w:val="004007C6"/>
    <w:rsid w:val="0040082C"/>
    <w:rsid w:val="00401F0B"/>
    <w:rsid w:val="00402907"/>
    <w:rsid w:val="004041E4"/>
    <w:rsid w:val="004061FC"/>
    <w:rsid w:val="00406AE4"/>
    <w:rsid w:val="004132B2"/>
    <w:rsid w:val="00414037"/>
    <w:rsid w:val="004174D2"/>
    <w:rsid w:val="00417D7B"/>
    <w:rsid w:val="0042005B"/>
    <w:rsid w:val="00420274"/>
    <w:rsid w:val="00420D0F"/>
    <w:rsid w:val="00421C29"/>
    <w:rsid w:val="004233F7"/>
    <w:rsid w:val="00426CB9"/>
    <w:rsid w:val="00430832"/>
    <w:rsid w:val="004310AD"/>
    <w:rsid w:val="00433BCF"/>
    <w:rsid w:val="00434A62"/>
    <w:rsid w:val="00434C17"/>
    <w:rsid w:val="004368AB"/>
    <w:rsid w:val="00444366"/>
    <w:rsid w:val="00444DB3"/>
    <w:rsid w:val="0044534E"/>
    <w:rsid w:val="00446907"/>
    <w:rsid w:val="00450D4F"/>
    <w:rsid w:val="00453D6E"/>
    <w:rsid w:val="004610BA"/>
    <w:rsid w:val="00463D4D"/>
    <w:rsid w:val="0047215B"/>
    <w:rsid w:val="00475A21"/>
    <w:rsid w:val="00480BC1"/>
    <w:rsid w:val="00495F26"/>
    <w:rsid w:val="004A3401"/>
    <w:rsid w:val="004A3A06"/>
    <w:rsid w:val="004A3DFA"/>
    <w:rsid w:val="004A40BE"/>
    <w:rsid w:val="004B0BB3"/>
    <w:rsid w:val="004B4B0C"/>
    <w:rsid w:val="004C1F86"/>
    <w:rsid w:val="004C21B7"/>
    <w:rsid w:val="004C44C7"/>
    <w:rsid w:val="004C6C98"/>
    <w:rsid w:val="004D26F9"/>
    <w:rsid w:val="004D7445"/>
    <w:rsid w:val="004E1AB9"/>
    <w:rsid w:val="004E251A"/>
    <w:rsid w:val="004E385B"/>
    <w:rsid w:val="004E56CA"/>
    <w:rsid w:val="004E5C1D"/>
    <w:rsid w:val="004E758E"/>
    <w:rsid w:val="004E7D90"/>
    <w:rsid w:val="004F14DA"/>
    <w:rsid w:val="004F22F8"/>
    <w:rsid w:val="004F27CF"/>
    <w:rsid w:val="004F4D71"/>
    <w:rsid w:val="004F6EDD"/>
    <w:rsid w:val="004F7E3B"/>
    <w:rsid w:val="00506A01"/>
    <w:rsid w:val="00507608"/>
    <w:rsid w:val="00516192"/>
    <w:rsid w:val="00517BF6"/>
    <w:rsid w:val="00525E5A"/>
    <w:rsid w:val="00526C63"/>
    <w:rsid w:val="00527415"/>
    <w:rsid w:val="00530B0F"/>
    <w:rsid w:val="00531496"/>
    <w:rsid w:val="00531A3A"/>
    <w:rsid w:val="00532B1E"/>
    <w:rsid w:val="00533017"/>
    <w:rsid w:val="0053487E"/>
    <w:rsid w:val="0053632B"/>
    <w:rsid w:val="00536D35"/>
    <w:rsid w:val="0053750C"/>
    <w:rsid w:val="00537DE0"/>
    <w:rsid w:val="00540161"/>
    <w:rsid w:val="0054164F"/>
    <w:rsid w:val="00554FE4"/>
    <w:rsid w:val="0056158D"/>
    <w:rsid w:val="005635B5"/>
    <w:rsid w:val="005657FA"/>
    <w:rsid w:val="00566F0B"/>
    <w:rsid w:val="00570212"/>
    <w:rsid w:val="00570C63"/>
    <w:rsid w:val="00570F6D"/>
    <w:rsid w:val="00573E27"/>
    <w:rsid w:val="00580F3C"/>
    <w:rsid w:val="00580F84"/>
    <w:rsid w:val="0058233D"/>
    <w:rsid w:val="005836B6"/>
    <w:rsid w:val="005847F0"/>
    <w:rsid w:val="00584DEB"/>
    <w:rsid w:val="00585177"/>
    <w:rsid w:val="00591FA8"/>
    <w:rsid w:val="00595FC5"/>
    <w:rsid w:val="00597B17"/>
    <w:rsid w:val="005A0F26"/>
    <w:rsid w:val="005A0FA5"/>
    <w:rsid w:val="005A1290"/>
    <w:rsid w:val="005A4D34"/>
    <w:rsid w:val="005A5AE2"/>
    <w:rsid w:val="005A754A"/>
    <w:rsid w:val="005B0010"/>
    <w:rsid w:val="005B03BE"/>
    <w:rsid w:val="005B0CA0"/>
    <w:rsid w:val="005B2BC0"/>
    <w:rsid w:val="005B4FD9"/>
    <w:rsid w:val="005C104A"/>
    <w:rsid w:val="005C12FD"/>
    <w:rsid w:val="005C1C7A"/>
    <w:rsid w:val="005C1EAA"/>
    <w:rsid w:val="005C5C95"/>
    <w:rsid w:val="005C65AD"/>
    <w:rsid w:val="005C7AC0"/>
    <w:rsid w:val="005D1503"/>
    <w:rsid w:val="005D38A9"/>
    <w:rsid w:val="005D48EA"/>
    <w:rsid w:val="005D4AD2"/>
    <w:rsid w:val="005D704E"/>
    <w:rsid w:val="005E30EB"/>
    <w:rsid w:val="005E5E8F"/>
    <w:rsid w:val="005F50F4"/>
    <w:rsid w:val="0060224A"/>
    <w:rsid w:val="00602335"/>
    <w:rsid w:val="00602968"/>
    <w:rsid w:val="006042A8"/>
    <w:rsid w:val="006103D4"/>
    <w:rsid w:val="006115F6"/>
    <w:rsid w:val="00612965"/>
    <w:rsid w:val="006218B9"/>
    <w:rsid w:val="0062490C"/>
    <w:rsid w:val="00624E50"/>
    <w:rsid w:val="00625636"/>
    <w:rsid w:val="00625D4D"/>
    <w:rsid w:val="00626E8B"/>
    <w:rsid w:val="00630F8D"/>
    <w:rsid w:val="006335D2"/>
    <w:rsid w:val="006367C5"/>
    <w:rsid w:val="00637167"/>
    <w:rsid w:val="00640192"/>
    <w:rsid w:val="0064220F"/>
    <w:rsid w:val="0064266A"/>
    <w:rsid w:val="00643F1A"/>
    <w:rsid w:val="00644FBB"/>
    <w:rsid w:val="00646F67"/>
    <w:rsid w:val="006503F1"/>
    <w:rsid w:val="006515BE"/>
    <w:rsid w:val="006531D5"/>
    <w:rsid w:val="00654991"/>
    <w:rsid w:val="00655CC8"/>
    <w:rsid w:val="00662D2B"/>
    <w:rsid w:val="00662FD1"/>
    <w:rsid w:val="006648D7"/>
    <w:rsid w:val="00664B10"/>
    <w:rsid w:val="00665876"/>
    <w:rsid w:val="00672BD4"/>
    <w:rsid w:val="006768C9"/>
    <w:rsid w:val="00676BA7"/>
    <w:rsid w:val="00682954"/>
    <w:rsid w:val="0068340F"/>
    <w:rsid w:val="00684F0D"/>
    <w:rsid w:val="00685029"/>
    <w:rsid w:val="006872E9"/>
    <w:rsid w:val="006916F5"/>
    <w:rsid w:val="0069481D"/>
    <w:rsid w:val="006951FE"/>
    <w:rsid w:val="006960ED"/>
    <w:rsid w:val="006A0B03"/>
    <w:rsid w:val="006A1953"/>
    <w:rsid w:val="006A4B7F"/>
    <w:rsid w:val="006A5FA5"/>
    <w:rsid w:val="006B2D09"/>
    <w:rsid w:val="006B2D8F"/>
    <w:rsid w:val="006C1AD5"/>
    <w:rsid w:val="006C364A"/>
    <w:rsid w:val="006C39DF"/>
    <w:rsid w:val="006C3A66"/>
    <w:rsid w:val="006C3C16"/>
    <w:rsid w:val="006C42B6"/>
    <w:rsid w:val="006C4415"/>
    <w:rsid w:val="006C52F1"/>
    <w:rsid w:val="006C613F"/>
    <w:rsid w:val="006D063A"/>
    <w:rsid w:val="006D4C4D"/>
    <w:rsid w:val="006D7E78"/>
    <w:rsid w:val="006E0C64"/>
    <w:rsid w:val="006E146C"/>
    <w:rsid w:val="006E166A"/>
    <w:rsid w:val="006E3DA2"/>
    <w:rsid w:val="006E48BA"/>
    <w:rsid w:val="006E50E5"/>
    <w:rsid w:val="006E6709"/>
    <w:rsid w:val="006E71A6"/>
    <w:rsid w:val="006E7499"/>
    <w:rsid w:val="006F3631"/>
    <w:rsid w:val="006F5263"/>
    <w:rsid w:val="006F5271"/>
    <w:rsid w:val="006F6CA6"/>
    <w:rsid w:val="007017C5"/>
    <w:rsid w:val="00701D1B"/>
    <w:rsid w:val="007024A0"/>
    <w:rsid w:val="007028C4"/>
    <w:rsid w:val="0070528A"/>
    <w:rsid w:val="00706F40"/>
    <w:rsid w:val="007117F8"/>
    <w:rsid w:val="0071433A"/>
    <w:rsid w:val="00715593"/>
    <w:rsid w:val="007171E9"/>
    <w:rsid w:val="00720F75"/>
    <w:rsid w:val="0072273B"/>
    <w:rsid w:val="0072322F"/>
    <w:rsid w:val="007275A0"/>
    <w:rsid w:val="00727768"/>
    <w:rsid w:val="00727AF1"/>
    <w:rsid w:val="00732766"/>
    <w:rsid w:val="00733A21"/>
    <w:rsid w:val="0073407E"/>
    <w:rsid w:val="00744D97"/>
    <w:rsid w:val="007465FB"/>
    <w:rsid w:val="00750B78"/>
    <w:rsid w:val="00754063"/>
    <w:rsid w:val="007567E0"/>
    <w:rsid w:val="007574FC"/>
    <w:rsid w:val="00760C9C"/>
    <w:rsid w:val="00761525"/>
    <w:rsid w:val="007634DA"/>
    <w:rsid w:val="00764EB9"/>
    <w:rsid w:val="00765038"/>
    <w:rsid w:val="007650BE"/>
    <w:rsid w:val="0076712F"/>
    <w:rsid w:val="00770D23"/>
    <w:rsid w:val="00772A94"/>
    <w:rsid w:val="00773323"/>
    <w:rsid w:val="00773437"/>
    <w:rsid w:val="00773761"/>
    <w:rsid w:val="0077559D"/>
    <w:rsid w:val="007758DA"/>
    <w:rsid w:val="0078456F"/>
    <w:rsid w:val="007855EC"/>
    <w:rsid w:val="00785F8D"/>
    <w:rsid w:val="00786C24"/>
    <w:rsid w:val="00791D38"/>
    <w:rsid w:val="00792757"/>
    <w:rsid w:val="007B7E7A"/>
    <w:rsid w:val="007C01B4"/>
    <w:rsid w:val="007C0927"/>
    <w:rsid w:val="007C161A"/>
    <w:rsid w:val="007C2D93"/>
    <w:rsid w:val="007C625C"/>
    <w:rsid w:val="007C63BA"/>
    <w:rsid w:val="007C6F61"/>
    <w:rsid w:val="007C7D05"/>
    <w:rsid w:val="007D1249"/>
    <w:rsid w:val="007D1747"/>
    <w:rsid w:val="007D3515"/>
    <w:rsid w:val="007D4344"/>
    <w:rsid w:val="007D5F82"/>
    <w:rsid w:val="007D7239"/>
    <w:rsid w:val="007E4F25"/>
    <w:rsid w:val="007E5464"/>
    <w:rsid w:val="007E5851"/>
    <w:rsid w:val="007F0116"/>
    <w:rsid w:val="007F2E9A"/>
    <w:rsid w:val="00800DE0"/>
    <w:rsid w:val="00801317"/>
    <w:rsid w:val="008045F7"/>
    <w:rsid w:val="008101BA"/>
    <w:rsid w:val="00812130"/>
    <w:rsid w:val="00812566"/>
    <w:rsid w:val="00813FB6"/>
    <w:rsid w:val="00814ACF"/>
    <w:rsid w:val="00815180"/>
    <w:rsid w:val="00815F91"/>
    <w:rsid w:val="00830442"/>
    <w:rsid w:val="00834CFC"/>
    <w:rsid w:val="00840361"/>
    <w:rsid w:val="00840CB9"/>
    <w:rsid w:val="00843710"/>
    <w:rsid w:val="00846E28"/>
    <w:rsid w:val="00847370"/>
    <w:rsid w:val="0084739A"/>
    <w:rsid w:val="00852C8A"/>
    <w:rsid w:val="008556D5"/>
    <w:rsid w:val="00857503"/>
    <w:rsid w:val="008610E7"/>
    <w:rsid w:val="00863783"/>
    <w:rsid w:val="00863E64"/>
    <w:rsid w:val="00864F35"/>
    <w:rsid w:val="008652C2"/>
    <w:rsid w:val="00866171"/>
    <w:rsid w:val="008738A4"/>
    <w:rsid w:val="0087431C"/>
    <w:rsid w:val="00874E36"/>
    <w:rsid w:val="00875EDE"/>
    <w:rsid w:val="0088068D"/>
    <w:rsid w:val="00880A7E"/>
    <w:rsid w:val="008820EE"/>
    <w:rsid w:val="0088380D"/>
    <w:rsid w:val="00883E8E"/>
    <w:rsid w:val="00886A0D"/>
    <w:rsid w:val="0089215E"/>
    <w:rsid w:val="00892F06"/>
    <w:rsid w:val="008935D2"/>
    <w:rsid w:val="008935FA"/>
    <w:rsid w:val="008A6261"/>
    <w:rsid w:val="008A74FF"/>
    <w:rsid w:val="008B1567"/>
    <w:rsid w:val="008B2180"/>
    <w:rsid w:val="008B2798"/>
    <w:rsid w:val="008B74BC"/>
    <w:rsid w:val="008C0B05"/>
    <w:rsid w:val="008C353D"/>
    <w:rsid w:val="008C3A96"/>
    <w:rsid w:val="008C6590"/>
    <w:rsid w:val="008D1788"/>
    <w:rsid w:val="008D2C36"/>
    <w:rsid w:val="008D5C12"/>
    <w:rsid w:val="008D6416"/>
    <w:rsid w:val="008D6C95"/>
    <w:rsid w:val="008E0D50"/>
    <w:rsid w:val="008E0D9F"/>
    <w:rsid w:val="008E7C7B"/>
    <w:rsid w:val="008F083C"/>
    <w:rsid w:val="008F1A70"/>
    <w:rsid w:val="008F1B82"/>
    <w:rsid w:val="008F2B1C"/>
    <w:rsid w:val="008F7557"/>
    <w:rsid w:val="00902981"/>
    <w:rsid w:val="00902CFC"/>
    <w:rsid w:val="009048FC"/>
    <w:rsid w:val="00914886"/>
    <w:rsid w:val="0091707E"/>
    <w:rsid w:val="0092161D"/>
    <w:rsid w:val="009232EF"/>
    <w:rsid w:val="009246AD"/>
    <w:rsid w:val="009268DE"/>
    <w:rsid w:val="00932156"/>
    <w:rsid w:val="009333DD"/>
    <w:rsid w:val="00934A75"/>
    <w:rsid w:val="00937390"/>
    <w:rsid w:val="00942C02"/>
    <w:rsid w:val="00943CF1"/>
    <w:rsid w:val="00946A6B"/>
    <w:rsid w:val="00946E10"/>
    <w:rsid w:val="00951771"/>
    <w:rsid w:val="009540E3"/>
    <w:rsid w:val="009541EA"/>
    <w:rsid w:val="00954788"/>
    <w:rsid w:val="00956E3C"/>
    <w:rsid w:val="00961647"/>
    <w:rsid w:val="00962F7E"/>
    <w:rsid w:val="00966061"/>
    <w:rsid w:val="00967529"/>
    <w:rsid w:val="00971EE5"/>
    <w:rsid w:val="009723BA"/>
    <w:rsid w:val="009734B4"/>
    <w:rsid w:val="009758EE"/>
    <w:rsid w:val="00980E75"/>
    <w:rsid w:val="00981554"/>
    <w:rsid w:val="00982E1E"/>
    <w:rsid w:val="00983468"/>
    <w:rsid w:val="00993C4F"/>
    <w:rsid w:val="009970F5"/>
    <w:rsid w:val="009A0AF0"/>
    <w:rsid w:val="009A33FC"/>
    <w:rsid w:val="009A3D68"/>
    <w:rsid w:val="009A783B"/>
    <w:rsid w:val="009B1A27"/>
    <w:rsid w:val="009B3A69"/>
    <w:rsid w:val="009B4400"/>
    <w:rsid w:val="009B4BFD"/>
    <w:rsid w:val="009B77BE"/>
    <w:rsid w:val="009C0519"/>
    <w:rsid w:val="009C24C3"/>
    <w:rsid w:val="009C3F1C"/>
    <w:rsid w:val="009C5DA6"/>
    <w:rsid w:val="009C6C46"/>
    <w:rsid w:val="009C72CB"/>
    <w:rsid w:val="009D15BF"/>
    <w:rsid w:val="009D1ABA"/>
    <w:rsid w:val="009E5276"/>
    <w:rsid w:val="009F4EA9"/>
    <w:rsid w:val="00A00B54"/>
    <w:rsid w:val="00A00DE1"/>
    <w:rsid w:val="00A0555C"/>
    <w:rsid w:val="00A07554"/>
    <w:rsid w:val="00A11441"/>
    <w:rsid w:val="00A11D4A"/>
    <w:rsid w:val="00A13CAD"/>
    <w:rsid w:val="00A164E0"/>
    <w:rsid w:val="00A17431"/>
    <w:rsid w:val="00A178B9"/>
    <w:rsid w:val="00A2031E"/>
    <w:rsid w:val="00A20836"/>
    <w:rsid w:val="00A24C7C"/>
    <w:rsid w:val="00A260C7"/>
    <w:rsid w:val="00A313E8"/>
    <w:rsid w:val="00A31E36"/>
    <w:rsid w:val="00A32357"/>
    <w:rsid w:val="00A34AD8"/>
    <w:rsid w:val="00A35256"/>
    <w:rsid w:val="00A414FC"/>
    <w:rsid w:val="00A41605"/>
    <w:rsid w:val="00A4663E"/>
    <w:rsid w:val="00A46A67"/>
    <w:rsid w:val="00A47349"/>
    <w:rsid w:val="00A50BAB"/>
    <w:rsid w:val="00A521C9"/>
    <w:rsid w:val="00A52C13"/>
    <w:rsid w:val="00A53AAF"/>
    <w:rsid w:val="00A54809"/>
    <w:rsid w:val="00A54CE7"/>
    <w:rsid w:val="00A62324"/>
    <w:rsid w:val="00A65C75"/>
    <w:rsid w:val="00A71963"/>
    <w:rsid w:val="00A72127"/>
    <w:rsid w:val="00A72939"/>
    <w:rsid w:val="00A74C78"/>
    <w:rsid w:val="00A74EAC"/>
    <w:rsid w:val="00A77569"/>
    <w:rsid w:val="00A8230C"/>
    <w:rsid w:val="00A860FE"/>
    <w:rsid w:val="00A86CD4"/>
    <w:rsid w:val="00A87D42"/>
    <w:rsid w:val="00A916BC"/>
    <w:rsid w:val="00A95411"/>
    <w:rsid w:val="00A97E50"/>
    <w:rsid w:val="00AA103C"/>
    <w:rsid w:val="00AA104E"/>
    <w:rsid w:val="00AA1FDC"/>
    <w:rsid w:val="00AA2D94"/>
    <w:rsid w:val="00AB3B86"/>
    <w:rsid w:val="00AB4353"/>
    <w:rsid w:val="00AB7C65"/>
    <w:rsid w:val="00AC245D"/>
    <w:rsid w:val="00AC2DC7"/>
    <w:rsid w:val="00AD1325"/>
    <w:rsid w:val="00AD5637"/>
    <w:rsid w:val="00AE21E9"/>
    <w:rsid w:val="00AE2710"/>
    <w:rsid w:val="00AE35A2"/>
    <w:rsid w:val="00AF3937"/>
    <w:rsid w:val="00AF54A6"/>
    <w:rsid w:val="00B0510A"/>
    <w:rsid w:val="00B11546"/>
    <w:rsid w:val="00B11D24"/>
    <w:rsid w:val="00B1694D"/>
    <w:rsid w:val="00B16F8A"/>
    <w:rsid w:val="00B170D6"/>
    <w:rsid w:val="00B172D5"/>
    <w:rsid w:val="00B203FA"/>
    <w:rsid w:val="00B21E0E"/>
    <w:rsid w:val="00B220B8"/>
    <w:rsid w:val="00B2242A"/>
    <w:rsid w:val="00B25459"/>
    <w:rsid w:val="00B2638F"/>
    <w:rsid w:val="00B31802"/>
    <w:rsid w:val="00B3482C"/>
    <w:rsid w:val="00B378EB"/>
    <w:rsid w:val="00B41C2C"/>
    <w:rsid w:val="00B42CCF"/>
    <w:rsid w:val="00B42D49"/>
    <w:rsid w:val="00B449E3"/>
    <w:rsid w:val="00B45982"/>
    <w:rsid w:val="00B46F9C"/>
    <w:rsid w:val="00B47070"/>
    <w:rsid w:val="00B477EA"/>
    <w:rsid w:val="00B52403"/>
    <w:rsid w:val="00B565A1"/>
    <w:rsid w:val="00B652CB"/>
    <w:rsid w:val="00B67425"/>
    <w:rsid w:val="00B72722"/>
    <w:rsid w:val="00B73F31"/>
    <w:rsid w:val="00B809D2"/>
    <w:rsid w:val="00B81795"/>
    <w:rsid w:val="00B8297A"/>
    <w:rsid w:val="00B839C7"/>
    <w:rsid w:val="00B84017"/>
    <w:rsid w:val="00B852FF"/>
    <w:rsid w:val="00B863AC"/>
    <w:rsid w:val="00B86EB0"/>
    <w:rsid w:val="00B9347A"/>
    <w:rsid w:val="00B95B5F"/>
    <w:rsid w:val="00B95E8B"/>
    <w:rsid w:val="00B97353"/>
    <w:rsid w:val="00BA0B70"/>
    <w:rsid w:val="00BA0C97"/>
    <w:rsid w:val="00BA1D03"/>
    <w:rsid w:val="00BA35C9"/>
    <w:rsid w:val="00BB5621"/>
    <w:rsid w:val="00BC531C"/>
    <w:rsid w:val="00BC54FE"/>
    <w:rsid w:val="00BC6BF8"/>
    <w:rsid w:val="00BC7569"/>
    <w:rsid w:val="00BD0E9C"/>
    <w:rsid w:val="00BD12CE"/>
    <w:rsid w:val="00BD13C3"/>
    <w:rsid w:val="00BD18F3"/>
    <w:rsid w:val="00BD1F68"/>
    <w:rsid w:val="00BD3D48"/>
    <w:rsid w:val="00BD51BC"/>
    <w:rsid w:val="00BE0B8E"/>
    <w:rsid w:val="00BE158E"/>
    <w:rsid w:val="00BE630B"/>
    <w:rsid w:val="00BF058E"/>
    <w:rsid w:val="00BF104C"/>
    <w:rsid w:val="00BF4F32"/>
    <w:rsid w:val="00C0486F"/>
    <w:rsid w:val="00C04E79"/>
    <w:rsid w:val="00C06477"/>
    <w:rsid w:val="00C06C49"/>
    <w:rsid w:val="00C12AAC"/>
    <w:rsid w:val="00C13A59"/>
    <w:rsid w:val="00C16C82"/>
    <w:rsid w:val="00C244B7"/>
    <w:rsid w:val="00C25277"/>
    <w:rsid w:val="00C25D94"/>
    <w:rsid w:val="00C308B0"/>
    <w:rsid w:val="00C32BE1"/>
    <w:rsid w:val="00C3344A"/>
    <w:rsid w:val="00C35EA5"/>
    <w:rsid w:val="00C37AE6"/>
    <w:rsid w:val="00C37EE0"/>
    <w:rsid w:val="00C42B5F"/>
    <w:rsid w:val="00C450E2"/>
    <w:rsid w:val="00C51576"/>
    <w:rsid w:val="00C52044"/>
    <w:rsid w:val="00C531C4"/>
    <w:rsid w:val="00C54E86"/>
    <w:rsid w:val="00C5757C"/>
    <w:rsid w:val="00C7052F"/>
    <w:rsid w:val="00C707BC"/>
    <w:rsid w:val="00C70AAF"/>
    <w:rsid w:val="00C7298D"/>
    <w:rsid w:val="00C735A5"/>
    <w:rsid w:val="00C753A7"/>
    <w:rsid w:val="00C77AFC"/>
    <w:rsid w:val="00C77D63"/>
    <w:rsid w:val="00C8050D"/>
    <w:rsid w:val="00C82CA2"/>
    <w:rsid w:val="00C83285"/>
    <w:rsid w:val="00C91AAB"/>
    <w:rsid w:val="00C91E6F"/>
    <w:rsid w:val="00C9269E"/>
    <w:rsid w:val="00C930A3"/>
    <w:rsid w:val="00C965FE"/>
    <w:rsid w:val="00C9744E"/>
    <w:rsid w:val="00CA5B59"/>
    <w:rsid w:val="00CA6C58"/>
    <w:rsid w:val="00CA7C57"/>
    <w:rsid w:val="00CC0FF0"/>
    <w:rsid w:val="00CC58AF"/>
    <w:rsid w:val="00CD3AEE"/>
    <w:rsid w:val="00CE0134"/>
    <w:rsid w:val="00CE0A3C"/>
    <w:rsid w:val="00CF0275"/>
    <w:rsid w:val="00CF212D"/>
    <w:rsid w:val="00CF290D"/>
    <w:rsid w:val="00CF3B2E"/>
    <w:rsid w:val="00CF4936"/>
    <w:rsid w:val="00CF54B3"/>
    <w:rsid w:val="00CF79EB"/>
    <w:rsid w:val="00D0007C"/>
    <w:rsid w:val="00D008C5"/>
    <w:rsid w:val="00D0100B"/>
    <w:rsid w:val="00D02366"/>
    <w:rsid w:val="00D0489A"/>
    <w:rsid w:val="00D170D2"/>
    <w:rsid w:val="00D17227"/>
    <w:rsid w:val="00D1745D"/>
    <w:rsid w:val="00D204F7"/>
    <w:rsid w:val="00D210BF"/>
    <w:rsid w:val="00D21369"/>
    <w:rsid w:val="00D2155C"/>
    <w:rsid w:val="00D2157A"/>
    <w:rsid w:val="00D228B9"/>
    <w:rsid w:val="00D237BB"/>
    <w:rsid w:val="00D260BA"/>
    <w:rsid w:val="00D3157B"/>
    <w:rsid w:val="00D31773"/>
    <w:rsid w:val="00D32954"/>
    <w:rsid w:val="00D33374"/>
    <w:rsid w:val="00D36BD1"/>
    <w:rsid w:val="00D36EC8"/>
    <w:rsid w:val="00D46DD4"/>
    <w:rsid w:val="00D56822"/>
    <w:rsid w:val="00D6104D"/>
    <w:rsid w:val="00D6168B"/>
    <w:rsid w:val="00D62BCE"/>
    <w:rsid w:val="00D6672D"/>
    <w:rsid w:val="00D667E3"/>
    <w:rsid w:val="00D703CD"/>
    <w:rsid w:val="00D755FA"/>
    <w:rsid w:val="00D76261"/>
    <w:rsid w:val="00D76A5F"/>
    <w:rsid w:val="00D773D5"/>
    <w:rsid w:val="00D835B0"/>
    <w:rsid w:val="00D85C71"/>
    <w:rsid w:val="00D85DD9"/>
    <w:rsid w:val="00D9503A"/>
    <w:rsid w:val="00D95095"/>
    <w:rsid w:val="00D96CD2"/>
    <w:rsid w:val="00DA2B92"/>
    <w:rsid w:val="00DA3B67"/>
    <w:rsid w:val="00DA6F02"/>
    <w:rsid w:val="00DB121D"/>
    <w:rsid w:val="00DB1384"/>
    <w:rsid w:val="00DB52EF"/>
    <w:rsid w:val="00DB5795"/>
    <w:rsid w:val="00DB6462"/>
    <w:rsid w:val="00DC1B0E"/>
    <w:rsid w:val="00DC2D81"/>
    <w:rsid w:val="00DC34B3"/>
    <w:rsid w:val="00DC36AF"/>
    <w:rsid w:val="00DC47C9"/>
    <w:rsid w:val="00DC55B3"/>
    <w:rsid w:val="00DD11EF"/>
    <w:rsid w:val="00DD16A8"/>
    <w:rsid w:val="00DD2DA5"/>
    <w:rsid w:val="00DD33FD"/>
    <w:rsid w:val="00DD5183"/>
    <w:rsid w:val="00DD5899"/>
    <w:rsid w:val="00DD6F3F"/>
    <w:rsid w:val="00DE072A"/>
    <w:rsid w:val="00DE0908"/>
    <w:rsid w:val="00DE31C7"/>
    <w:rsid w:val="00DE4307"/>
    <w:rsid w:val="00DE7E34"/>
    <w:rsid w:val="00DE7F83"/>
    <w:rsid w:val="00DF059D"/>
    <w:rsid w:val="00E006AB"/>
    <w:rsid w:val="00E0125C"/>
    <w:rsid w:val="00E03986"/>
    <w:rsid w:val="00E05103"/>
    <w:rsid w:val="00E10823"/>
    <w:rsid w:val="00E126F5"/>
    <w:rsid w:val="00E12A1C"/>
    <w:rsid w:val="00E20AF1"/>
    <w:rsid w:val="00E21189"/>
    <w:rsid w:val="00E2199E"/>
    <w:rsid w:val="00E302B5"/>
    <w:rsid w:val="00E3046D"/>
    <w:rsid w:val="00E35D79"/>
    <w:rsid w:val="00E37895"/>
    <w:rsid w:val="00E42629"/>
    <w:rsid w:val="00E42683"/>
    <w:rsid w:val="00E433A5"/>
    <w:rsid w:val="00E45B8E"/>
    <w:rsid w:val="00E478C4"/>
    <w:rsid w:val="00E47F38"/>
    <w:rsid w:val="00E51358"/>
    <w:rsid w:val="00E534C4"/>
    <w:rsid w:val="00E53AFC"/>
    <w:rsid w:val="00E547CE"/>
    <w:rsid w:val="00E54975"/>
    <w:rsid w:val="00E64E86"/>
    <w:rsid w:val="00E664E9"/>
    <w:rsid w:val="00E66637"/>
    <w:rsid w:val="00E66F2F"/>
    <w:rsid w:val="00E67EAD"/>
    <w:rsid w:val="00E709A3"/>
    <w:rsid w:val="00E70F11"/>
    <w:rsid w:val="00E725FA"/>
    <w:rsid w:val="00E74CC8"/>
    <w:rsid w:val="00E766C5"/>
    <w:rsid w:val="00E805ED"/>
    <w:rsid w:val="00E81BB0"/>
    <w:rsid w:val="00E81ED3"/>
    <w:rsid w:val="00E8363B"/>
    <w:rsid w:val="00E83AE9"/>
    <w:rsid w:val="00E83C30"/>
    <w:rsid w:val="00E86CCE"/>
    <w:rsid w:val="00E87671"/>
    <w:rsid w:val="00E91D6D"/>
    <w:rsid w:val="00E928B2"/>
    <w:rsid w:val="00E94FA1"/>
    <w:rsid w:val="00E96840"/>
    <w:rsid w:val="00E9708B"/>
    <w:rsid w:val="00E97D99"/>
    <w:rsid w:val="00EA3E70"/>
    <w:rsid w:val="00EA4048"/>
    <w:rsid w:val="00EA6025"/>
    <w:rsid w:val="00EA669C"/>
    <w:rsid w:val="00EA7E0E"/>
    <w:rsid w:val="00EB05AF"/>
    <w:rsid w:val="00EB1483"/>
    <w:rsid w:val="00EB4132"/>
    <w:rsid w:val="00EB5E7E"/>
    <w:rsid w:val="00EB6F35"/>
    <w:rsid w:val="00EC06A6"/>
    <w:rsid w:val="00EC1C0C"/>
    <w:rsid w:val="00EC30A6"/>
    <w:rsid w:val="00EC565E"/>
    <w:rsid w:val="00EC6EEA"/>
    <w:rsid w:val="00ED07C6"/>
    <w:rsid w:val="00EE00CB"/>
    <w:rsid w:val="00EE01AA"/>
    <w:rsid w:val="00EE063E"/>
    <w:rsid w:val="00EE7DC8"/>
    <w:rsid w:val="00EF1351"/>
    <w:rsid w:val="00EF1DEB"/>
    <w:rsid w:val="00EF2840"/>
    <w:rsid w:val="00F202DA"/>
    <w:rsid w:val="00F24AAA"/>
    <w:rsid w:val="00F2530B"/>
    <w:rsid w:val="00F26233"/>
    <w:rsid w:val="00F266E8"/>
    <w:rsid w:val="00F31E21"/>
    <w:rsid w:val="00F32CB3"/>
    <w:rsid w:val="00F32F84"/>
    <w:rsid w:val="00F32F96"/>
    <w:rsid w:val="00F34732"/>
    <w:rsid w:val="00F359E1"/>
    <w:rsid w:val="00F40DFA"/>
    <w:rsid w:val="00F42082"/>
    <w:rsid w:val="00F501EA"/>
    <w:rsid w:val="00F5389D"/>
    <w:rsid w:val="00F553D6"/>
    <w:rsid w:val="00F55C1B"/>
    <w:rsid w:val="00F5759E"/>
    <w:rsid w:val="00F6051E"/>
    <w:rsid w:val="00F60862"/>
    <w:rsid w:val="00F614FA"/>
    <w:rsid w:val="00F617DA"/>
    <w:rsid w:val="00F61C5E"/>
    <w:rsid w:val="00F622AC"/>
    <w:rsid w:val="00F6409B"/>
    <w:rsid w:val="00F64718"/>
    <w:rsid w:val="00F704C9"/>
    <w:rsid w:val="00F83883"/>
    <w:rsid w:val="00F924E5"/>
    <w:rsid w:val="00F95184"/>
    <w:rsid w:val="00F9702D"/>
    <w:rsid w:val="00F9718F"/>
    <w:rsid w:val="00FA2A2F"/>
    <w:rsid w:val="00FA3856"/>
    <w:rsid w:val="00FA6E0C"/>
    <w:rsid w:val="00FB4269"/>
    <w:rsid w:val="00FB4A66"/>
    <w:rsid w:val="00FB5094"/>
    <w:rsid w:val="00FB6818"/>
    <w:rsid w:val="00FC0833"/>
    <w:rsid w:val="00FC0E24"/>
    <w:rsid w:val="00FC4351"/>
    <w:rsid w:val="00FC6469"/>
    <w:rsid w:val="00FC6537"/>
    <w:rsid w:val="00FC6917"/>
    <w:rsid w:val="00FC6975"/>
    <w:rsid w:val="00FD0CF4"/>
    <w:rsid w:val="00FD6661"/>
    <w:rsid w:val="00FD6C37"/>
    <w:rsid w:val="00FD7469"/>
    <w:rsid w:val="00FE0BEF"/>
    <w:rsid w:val="00FE545B"/>
    <w:rsid w:val="00FE625C"/>
    <w:rsid w:val="00FE631F"/>
    <w:rsid w:val="00FF2EB4"/>
    <w:rsid w:val="00FF5C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."/>
  <w:listSeparator w:val=","/>
  <w14:docId w14:val="2D95B90E"/>
  <w15:docId w15:val="{07B7A54B-FEFA-4092-B06A-EF9E4BE08A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 Light" w:eastAsiaTheme="minorHAnsi" w:hAnsi="Calibri Light" w:cs="Times New Roman"/>
        <w:color w:val="454545"/>
        <w:sz w:val="22"/>
        <w:szCs w:val="22"/>
        <w:lang w:val="en-AU" w:eastAsia="en-US" w:bidi="ar-SA"/>
      </w:rPr>
    </w:rPrDefault>
    <w:pPrDefault>
      <w:pPr>
        <w:spacing w:after="12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4" w:qFormat="1"/>
    <w:lsdException w:name="heading 2" w:semiHidden="1" w:uiPriority="4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locked="1" w:semiHidden="1" w:uiPriority="2" w:unhideWhenUsed="1"/>
    <w:lsdException w:name="List Number" w:locked="1" w:semiHidden="1" w:uiPriority="2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locked="1" w:semiHidden="1" w:uiPriority="2" w:unhideWhenUsed="1"/>
    <w:lsdException w:name="List Bullet 3" w:locked="1" w:semiHidden="1" w:uiPriority="2" w:unhideWhenUsed="1"/>
    <w:lsdException w:name="List Bullet 4" w:semiHidden="1" w:unhideWhenUsed="1"/>
    <w:lsdException w:name="List Bullet 5" w:semiHidden="1" w:unhideWhenUsed="1"/>
    <w:lsdException w:name="List Number 2" w:locked="1" w:semiHidden="1" w:uiPriority="2" w:unhideWhenUsed="1"/>
    <w:lsdException w:name="List Number 3" w:locked="1" w:semiHidden="1" w:uiPriority="2" w:unhideWhenUsed="1"/>
    <w:lsdException w:name="List Number 4" w:semiHidden="1"/>
    <w:lsdException w:name="List Number 5" w:semiHidden="1"/>
    <w:lsdException w:name="Title" w:uiPriority="10" w:qFormat="1"/>
    <w:lsdException w:name="Closing" w:semiHidden="1" w:unhideWhenUsed="1"/>
    <w:lsdException w:name="Signature" w:semiHidden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 w:unhideWhenUsed="1"/>
    <w:lsdException w:name="Subtitle" w:locked="1" w:semiHidden="1" w:uiPriority="11"/>
    <w:lsdException w:name="Salutation" w:semiHidden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/>
    <w:lsdException w:name="Body Text 3" w:semiHidden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semiHidden="1" w:uiPriority="22" w:qFormat="1"/>
    <w:lsdException w:name="Emphasis" w:locked="1" w:semiHidden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locked="1" w:semiHidden="1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locked="1" w:semiHidden="1" w:uiPriority="34" w:qFormat="1"/>
    <w:lsdException w:name="Quote" w:locked="1" w:semiHidden="1" w:uiPriority="29"/>
    <w:lsdException w:name="Intense Quote" w:locked="1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locked="1" w:semiHidden="1" w:uiPriority="19"/>
    <w:lsdException w:name="Intense Emphasis" w:locked="1" w:semiHidden="1" w:uiPriority="21"/>
    <w:lsdException w:name="Subtle Reference" w:locked="1" w:semiHidden="1" w:uiPriority="31"/>
    <w:lsdException w:name="Intense Reference" w:locked="1" w:semiHidden="1" w:uiPriority="32"/>
    <w:lsdException w:name="Book Title" w:locked="1" w:semiHidden="1" w:uiPriority="33"/>
    <w:lsdException w:name="Bibliography" w:locked="1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2"/>
    <w:semiHidden/>
    <w:qFormat/>
    <w:rsid w:val="00CA5B59"/>
  </w:style>
  <w:style w:type="paragraph" w:styleId="Heading1">
    <w:name w:val="heading 1"/>
    <w:aliases w:val="Heading 1 numbered"/>
    <w:next w:val="BodyText"/>
    <w:link w:val="Heading1Char"/>
    <w:uiPriority w:val="1"/>
    <w:qFormat/>
    <w:rsid w:val="0027138E"/>
    <w:pPr>
      <w:keepNext/>
      <w:numPr>
        <w:numId w:val="4"/>
      </w:numPr>
      <w:spacing w:before="320" w:line="276" w:lineRule="auto"/>
      <w:outlineLvl w:val="0"/>
    </w:pPr>
    <w:rPr>
      <w:rFonts w:eastAsiaTheme="majorEastAsia" w:cstheme="majorBidi"/>
      <w:bCs/>
      <w:sz w:val="28"/>
      <w:szCs w:val="28"/>
    </w:rPr>
  </w:style>
  <w:style w:type="paragraph" w:styleId="Heading2">
    <w:name w:val="heading 2"/>
    <w:basedOn w:val="Heading1"/>
    <w:next w:val="BodyText"/>
    <w:link w:val="Heading2Char"/>
    <w:uiPriority w:val="1"/>
    <w:qFormat/>
    <w:rsid w:val="0027138E"/>
    <w:pPr>
      <w:numPr>
        <w:ilvl w:val="1"/>
      </w:numPr>
      <w:spacing w:before="200" w:line="240" w:lineRule="auto"/>
      <w:outlineLvl w:val="1"/>
    </w:pPr>
    <w:rPr>
      <w:b/>
      <w:bCs w:val="0"/>
      <w:sz w:val="24"/>
      <w:szCs w:val="26"/>
    </w:rPr>
  </w:style>
  <w:style w:type="paragraph" w:styleId="Heading3">
    <w:name w:val="heading 3"/>
    <w:basedOn w:val="Heading2"/>
    <w:next w:val="BodyText"/>
    <w:link w:val="Heading3Char"/>
    <w:uiPriority w:val="1"/>
    <w:qFormat/>
    <w:rsid w:val="0027138E"/>
    <w:pPr>
      <w:keepLines/>
      <w:numPr>
        <w:ilvl w:val="2"/>
      </w:numPr>
      <w:spacing w:before="160" w:after="60"/>
      <w:outlineLvl w:val="2"/>
    </w:pPr>
    <w:rPr>
      <w:bCs/>
      <w:sz w:val="22"/>
    </w:rPr>
  </w:style>
  <w:style w:type="paragraph" w:styleId="Heading4">
    <w:name w:val="heading 4"/>
    <w:basedOn w:val="Heading3"/>
    <w:next w:val="Normal"/>
    <w:link w:val="Heading4Char"/>
    <w:uiPriority w:val="9"/>
    <w:semiHidden/>
    <w:unhideWhenUsed/>
    <w:qFormat/>
    <w:rsid w:val="0027138E"/>
    <w:pPr>
      <w:numPr>
        <w:ilvl w:val="3"/>
        <w:numId w:val="5"/>
      </w:numPr>
      <w:outlineLvl w:val="3"/>
    </w:pPr>
    <w:rPr>
      <w:b w:val="0"/>
      <w:bCs w:val="0"/>
      <w:i/>
      <w:iCs/>
    </w:rPr>
  </w:style>
  <w:style w:type="paragraph" w:styleId="Heading5">
    <w:name w:val="heading 5"/>
    <w:basedOn w:val="Heading4"/>
    <w:next w:val="BodyText"/>
    <w:link w:val="Heading5Char"/>
    <w:uiPriority w:val="9"/>
    <w:semiHidden/>
    <w:unhideWhenUsed/>
    <w:qFormat/>
    <w:rsid w:val="0027138E"/>
    <w:pPr>
      <w:numPr>
        <w:ilvl w:val="4"/>
      </w:numPr>
      <w:outlineLvl w:val="4"/>
    </w:pPr>
  </w:style>
  <w:style w:type="paragraph" w:styleId="Heading6">
    <w:name w:val="heading 6"/>
    <w:basedOn w:val="Heading5"/>
    <w:next w:val="BodyText"/>
    <w:link w:val="Heading6Char"/>
    <w:uiPriority w:val="9"/>
    <w:semiHidden/>
    <w:unhideWhenUsed/>
    <w:qFormat/>
    <w:rsid w:val="0027138E"/>
    <w:pPr>
      <w:numPr>
        <w:ilvl w:val="5"/>
      </w:numPr>
      <w:outlineLvl w:val="5"/>
    </w:pPr>
    <w:rPr>
      <w:i w:val="0"/>
      <w:iCs w:val="0"/>
    </w:rPr>
  </w:style>
  <w:style w:type="paragraph" w:styleId="Heading7">
    <w:name w:val="heading 7"/>
    <w:basedOn w:val="Heading6"/>
    <w:next w:val="BodyText"/>
    <w:link w:val="Heading7Char"/>
    <w:uiPriority w:val="9"/>
    <w:semiHidden/>
    <w:unhideWhenUsed/>
    <w:qFormat/>
    <w:rsid w:val="0027138E"/>
    <w:pPr>
      <w:numPr>
        <w:ilvl w:val="6"/>
      </w:numPr>
      <w:outlineLvl w:val="6"/>
    </w:pPr>
    <w:rPr>
      <w:i/>
      <w:iCs/>
    </w:rPr>
  </w:style>
  <w:style w:type="paragraph" w:styleId="Heading8">
    <w:name w:val="heading 8"/>
    <w:basedOn w:val="Heading7"/>
    <w:next w:val="BodyText"/>
    <w:link w:val="Heading8Char"/>
    <w:uiPriority w:val="9"/>
    <w:semiHidden/>
    <w:unhideWhenUsed/>
    <w:qFormat/>
    <w:rsid w:val="0027138E"/>
    <w:pPr>
      <w:numPr>
        <w:ilvl w:val="7"/>
      </w:numPr>
      <w:outlineLvl w:val="7"/>
    </w:pPr>
  </w:style>
  <w:style w:type="paragraph" w:styleId="Heading9">
    <w:name w:val="heading 9"/>
    <w:basedOn w:val="Heading8"/>
    <w:next w:val="BodyText"/>
    <w:link w:val="Heading9Char"/>
    <w:uiPriority w:val="9"/>
    <w:semiHidden/>
    <w:qFormat/>
    <w:rsid w:val="0027138E"/>
    <w:pPr>
      <w:numPr>
        <w:ilvl w:val="8"/>
      </w:numPr>
      <w:outlineLvl w:val="8"/>
    </w:pPr>
    <w:rPr>
      <w:i w:val="0"/>
      <w:iCs w:val="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qFormat/>
    <w:rsid w:val="0027138E"/>
    <w:rPr>
      <w:lang w:eastAsia="en-AU"/>
    </w:rPr>
  </w:style>
  <w:style w:type="character" w:customStyle="1" w:styleId="BodyTextChar">
    <w:name w:val="Body Text Char"/>
    <w:basedOn w:val="DefaultParagraphFont"/>
    <w:link w:val="BodyText"/>
    <w:rsid w:val="0027138E"/>
    <w:rPr>
      <w:lang w:eastAsia="en-AU"/>
    </w:rPr>
  </w:style>
  <w:style w:type="character" w:customStyle="1" w:styleId="Version">
    <w:name w:val="Version"/>
    <w:uiPriority w:val="99"/>
    <w:semiHidden/>
    <w:rsid w:val="00FC0833"/>
  </w:style>
  <w:style w:type="table" w:styleId="TableGrid">
    <w:name w:val="Table Grid"/>
    <w:basedOn w:val="TableNormal"/>
    <w:uiPriority w:val="59"/>
    <w:rsid w:val="006768C9"/>
    <w:tblPr>
      <w:tblInd w:w="113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semiHidden/>
    <w:rsid w:val="007F0116"/>
    <w:pPr>
      <w:pBdr>
        <w:bottom w:val="single" w:sz="2" w:space="4" w:color="auto"/>
      </w:pBdr>
      <w:tabs>
        <w:tab w:val="center" w:pos="4513"/>
        <w:tab w:val="right" w:pos="9026"/>
      </w:tabs>
      <w:spacing w:after="0"/>
    </w:pPr>
    <w:rPr>
      <w:rFonts w:cstheme="minorBidi"/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semiHidden/>
    <w:rsid w:val="007F0116"/>
    <w:rPr>
      <w:rFonts w:cstheme="minorBidi"/>
      <w:sz w:val="18"/>
      <w:szCs w:val="18"/>
    </w:rPr>
  </w:style>
  <w:style w:type="paragraph" w:styleId="Footer">
    <w:name w:val="footer"/>
    <w:basedOn w:val="Normal"/>
    <w:link w:val="FooterChar"/>
    <w:uiPriority w:val="99"/>
    <w:semiHidden/>
    <w:rsid w:val="003854A1"/>
    <w:pPr>
      <w:tabs>
        <w:tab w:val="center" w:pos="4820"/>
        <w:tab w:val="right" w:pos="9639"/>
      </w:tabs>
    </w:pPr>
    <w:rPr>
      <w:sz w:val="18"/>
    </w:rPr>
  </w:style>
  <w:style w:type="character" w:customStyle="1" w:styleId="FooterChar">
    <w:name w:val="Footer Char"/>
    <w:basedOn w:val="DefaultParagraphFont"/>
    <w:link w:val="Footer"/>
    <w:uiPriority w:val="99"/>
    <w:semiHidden/>
    <w:rsid w:val="003854A1"/>
    <w:rPr>
      <w:rFonts w:ascii="Calibri" w:eastAsia="Times New Roman" w:hAnsi="Calibri"/>
      <w:sz w:val="18"/>
      <w:szCs w:val="24"/>
    </w:rPr>
  </w:style>
  <w:style w:type="character" w:styleId="Hyperlink">
    <w:name w:val="Hyperlink"/>
    <w:uiPriority w:val="99"/>
    <w:rsid w:val="00761525"/>
    <w:rPr>
      <w:rFonts w:cs="Times New Roman"/>
      <w:color w:val="0000FF"/>
    </w:rPr>
  </w:style>
  <w:style w:type="paragraph" w:customStyle="1" w:styleId="Tableheader">
    <w:name w:val="Table header"/>
    <w:basedOn w:val="Tabletext"/>
    <w:link w:val="TableheaderChar"/>
    <w:uiPriority w:val="2"/>
    <w:qFormat/>
    <w:rsid w:val="00D31773"/>
    <w:pPr>
      <w:keepNext/>
    </w:pPr>
    <w:rPr>
      <w:b/>
      <w:szCs w:val="20"/>
    </w:rPr>
  </w:style>
  <w:style w:type="character" w:customStyle="1" w:styleId="TableheaderChar">
    <w:name w:val="Table header Char"/>
    <w:link w:val="Tableheader"/>
    <w:uiPriority w:val="2"/>
    <w:locked/>
    <w:rsid w:val="00D31773"/>
    <w:rPr>
      <w:b/>
      <w:szCs w:val="20"/>
      <w:lang w:eastAsia="en-AU"/>
    </w:rPr>
  </w:style>
  <w:style w:type="paragraph" w:customStyle="1" w:styleId="Tabletext">
    <w:name w:val="Table text"/>
    <w:basedOn w:val="BodyText"/>
    <w:link w:val="TabletextChar"/>
    <w:uiPriority w:val="2"/>
    <w:qFormat/>
    <w:rsid w:val="0027138E"/>
    <w:pPr>
      <w:spacing w:after="0"/>
    </w:pPr>
  </w:style>
  <w:style w:type="character" w:customStyle="1" w:styleId="Heading2Char">
    <w:name w:val="Heading 2 Char"/>
    <w:basedOn w:val="DefaultParagraphFont"/>
    <w:link w:val="Heading2"/>
    <w:uiPriority w:val="1"/>
    <w:rsid w:val="0027138E"/>
    <w:rPr>
      <w:rFonts w:eastAsiaTheme="majorEastAsia" w:cstheme="majorBidi"/>
      <w:b/>
      <w:sz w:val="24"/>
      <w:szCs w:val="26"/>
    </w:rPr>
  </w:style>
  <w:style w:type="character" w:customStyle="1" w:styleId="Heading1Char">
    <w:name w:val="Heading 1 Char"/>
    <w:aliases w:val="Heading 1 numbered Char"/>
    <w:basedOn w:val="DefaultParagraphFont"/>
    <w:link w:val="Heading1"/>
    <w:uiPriority w:val="1"/>
    <w:rsid w:val="0027138E"/>
    <w:rPr>
      <w:rFonts w:eastAsiaTheme="majorEastAsia" w:cstheme="majorBidi"/>
      <w:bCs/>
      <w:sz w:val="28"/>
      <w:szCs w:val="28"/>
    </w:rPr>
  </w:style>
  <w:style w:type="character" w:styleId="CommentReference">
    <w:name w:val="annotation reference"/>
    <w:basedOn w:val="DefaultParagraphFont"/>
    <w:uiPriority w:val="99"/>
    <w:semiHidden/>
    <w:unhideWhenUsed/>
    <w:rsid w:val="00B2545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B25459"/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613FC"/>
    <w:rPr>
      <w:rFonts w:eastAsia="Times New Roma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2545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25459"/>
    <w:rPr>
      <w:rFonts w:eastAsia="Times New Roman"/>
      <w:b/>
      <w:bCs/>
    </w:rPr>
  </w:style>
  <w:style w:type="paragraph" w:customStyle="1" w:styleId="Blankintentionally">
    <w:name w:val="Blank intentionally"/>
    <w:basedOn w:val="BodyText"/>
    <w:next w:val="BodyText"/>
    <w:uiPriority w:val="99"/>
    <w:semiHidden/>
    <w:rsid w:val="00B25459"/>
    <w:pPr>
      <w:pageBreakBefore/>
      <w:spacing w:before="14000"/>
      <w:ind w:left="-1134"/>
      <w:jc w:val="center"/>
    </w:pPr>
    <w:rPr>
      <w:sz w:val="18"/>
    </w:rPr>
  </w:style>
  <w:style w:type="numbering" w:customStyle="1" w:styleId="Unnumberedheading">
    <w:name w:val="Unnumbered heading"/>
    <w:uiPriority w:val="99"/>
    <w:rsid w:val="008E7C7B"/>
    <w:pPr>
      <w:numPr>
        <w:numId w:val="1"/>
      </w:numPr>
    </w:pPr>
  </w:style>
  <w:style w:type="character" w:customStyle="1" w:styleId="Heading3Char">
    <w:name w:val="Heading 3 Char"/>
    <w:basedOn w:val="DefaultParagraphFont"/>
    <w:link w:val="Heading3"/>
    <w:uiPriority w:val="1"/>
    <w:rsid w:val="0027138E"/>
    <w:rPr>
      <w:rFonts w:eastAsiaTheme="majorEastAsia" w:cstheme="majorBidi"/>
      <w:b/>
      <w:bCs/>
      <w:szCs w:val="26"/>
    </w:rPr>
  </w:style>
  <w:style w:type="paragraph" w:styleId="TOC1">
    <w:name w:val="toc 1"/>
    <w:next w:val="Normal"/>
    <w:uiPriority w:val="39"/>
    <w:rsid w:val="000A1B06"/>
    <w:pPr>
      <w:tabs>
        <w:tab w:val="left" w:pos="567"/>
        <w:tab w:val="right" w:leader="dot" w:pos="9628"/>
      </w:tabs>
      <w:spacing w:before="120" w:after="60"/>
    </w:pPr>
    <w:rPr>
      <w:rFonts w:eastAsiaTheme="minorEastAsia" w:cstheme="minorBidi"/>
      <w:b/>
      <w:noProof/>
      <w:lang w:eastAsia="en-AU"/>
    </w:rPr>
  </w:style>
  <w:style w:type="character" w:styleId="PageNumber">
    <w:name w:val="page number"/>
    <w:uiPriority w:val="99"/>
    <w:semiHidden/>
    <w:rsid w:val="008E7C7B"/>
    <w:rPr>
      <w:rFonts w:cs="Times New Roman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27138E"/>
    <w:rPr>
      <w:rFonts w:eastAsiaTheme="majorEastAsia" w:cstheme="majorBidi"/>
      <w:i/>
      <w:iCs/>
      <w:szCs w:val="26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7138E"/>
    <w:rPr>
      <w:rFonts w:eastAsiaTheme="majorEastAsia" w:cstheme="majorBidi"/>
      <w:i/>
      <w:iCs/>
      <w:szCs w:val="26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27138E"/>
    <w:rPr>
      <w:rFonts w:eastAsiaTheme="majorEastAsia" w:cstheme="majorBidi"/>
      <w:szCs w:val="26"/>
    </w:rPr>
  </w:style>
  <w:style w:type="paragraph" w:styleId="TOC2">
    <w:name w:val="toc 2"/>
    <w:basedOn w:val="Normal"/>
    <w:next w:val="Normal"/>
    <w:uiPriority w:val="39"/>
    <w:rsid w:val="000A1B06"/>
    <w:pPr>
      <w:tabs>
        <w:tab w:val="left" w:pos="1134"/>
        <w:tab w:val="right" w:leader="dot" w:pos="9628"/>
      </w:tabs>
      <w:spacing w:after="60"/>
      <w:ind w:left="1134" w:hanging="567"/>
    </w:pPr>
    <w:rPr>
      <w:rFonts w:eastAsiaTheme="minorEastAsia" w:cstheme="minorBidi"/>
      <w:noProof/>
      <w:lang w:eastAsia="en-AU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27138E"/>
    <w:rPr>
      <w:rFonts w:eastAsiaTheme="majorEastAsia" w:cstheme="majorBidi"/>
      <w:i/>
      <w:iCs/>
      <w:szCs w:val="2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27138E"/>
    <w:rPr>
      <w:rFonts w:eastAsiaTheme="majorEastAsia" w:cstheme="majorBidi"/>
      <w:i/>
      <w:iCs/>
      <w:szCs w:val="26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27138E"/>
    <w:rPr>
      <w:rFonts w:eastAsiaTheme="majorEastAsia" w:cstheme="majorBidi"/>
      <w:szCs w:val="26"/>
    </w:rPr>
  </w:style>
  <w:style w:type="paragraph" w:styleId="TOC3">
    <w:name w:val="toc 3"/>
    <w:next w:val="Normal"/>
    <w:uiPriority w:val="39"/>
    <w:rsid w:val="000A1B06"/>
    <w:pPr>
      <w:tabs>
        <w:tab w:val="left" w:pos="1985"/>
        <w:tab w:val="right" w:leader="dot" w:pos="9628"/>
      </w:tabs>
      <w:spacing w:after="60"/>
      <w:ind w:left="1985" w:hanging="851"/>
    </w:pPr>
    <w:rPr>
      <w:rFonts w:eastAsiaTheme="minorEastAsia" w:cstheme="minorBidi"/>
      <w:noProof/>
      <w:lang w:eastAsia="en-AU"/>
    </w:rPr>
  </w:style>
  <w:style w:type="paragraph" w:styleId="TOC7">
    <w:name w:val="toc 7"/>
    <w:basedOn w:val="Normal"/>
    <w:next w:val="Normal"/>
    <w:uiPriority w:val="39"/>
    <w:semiHidden/>
    <w:rsid w:val="009758EE"/>
    <w:pPr>
      <w:tabs>
        <w:tab w:val="right" w:leader="dot" w:pos="9628"/>
      </w:tabs>
    </w:pPr>
    <w:rPr>
      <w:b/>
      <w:noProof/>
    </w:rPr>
  </w:style>
  <w:style w:type="paragraph" w:styleId="TOC4">
    <w:name w:val="toc 4"/>
    <w:basedOn w:val="Normal"/>
    <w:next w:val="Normal"/>
    <w:uiPriority w:val="39"/>
    <w:semiHidden/>
    <w:rsid w:val="00A74EAC"/>
    <w:pPr>
      <w:spacing w:after="100"/>
      <w:ind w:left="600"/>
    </w:pPr>
  </w:style>
  <w:style w:type="paragraph" w:styleId="TOC5">
    <w:name w:val="toc 5"/>
    <w:basedOn w:val="Normal"/>
    <w:next w:val="Normal"/>
    <w:uiPriority w:val="39"/>
    <w:semiHidden/>
    <w:rsid w:val="00A74EAC"/>
    <w:pPr>
      <w:spacing w:after="100"/>
      <w:ind w:left="800"/>
    </w:pPr>
  </w:style>
  <w:style w:type="paragraph" w:styleId="TOC6">
    <w:name w:val="toc 6"/>
    <w:basedOn w:val="Normal"/>
    <w:next w:val="Normal"/>
    <w:uiPriority w:val="39"/>
    <w:semiHidden/>
    <w:rsid w:val="00A74EAC"/>
    <w:pPr>
      <w:spacing w:after="100"/>
      <w:ind w:left="1000"/>
    </w:pPr>
  </w:style>
  <w:style w:type="paragraph" w:styleId="TOC8">
    <w:name w:val="toc 8"/>
    <w:basedOn w:val="Normal"/>
    <w:next w:val="Normal"/>
    <w:uiPriority w:val="39"/>
    <w:semiHidden/>
    <w:rsid w:val="00A74EAC"/>
    <w:pPr>
      <w:spacing w:after="100"/>
      <w:ind w:left="1400"/>
    </w:pPr>
  </w:style>
  <w:style w:type="paragraph" w:styleId="TOC9">
    <w:name w:val="toc 9"/>
    <w:basedOn w:val="Normal"/>
    <w:next w:val="Normal"/>
    <w:uiPriority w:val="39"/>
    <w:semiHidden/>
    <w:rsid w:val="00A74EAC"/>
    <w:pPr>
      <w:spacing w:after="100"/>
      <w:ind w:left="1600"/>
    </w:pPr>
  </w:style>
  <w:style w:type="paragraph" w:styleId="Revision">
    <w:name w:val="Revision"/>
    <w:hidden/>
    <w:uiPriority w:val="99"/>
    <w:semiHidden/>
    <w:rsid w:val="000403F2"/>
    <w:rPr>
      <w:rFonts w:eastAsia="Times New Roman"/>
      <w:szCs w:val="24"/>
    </w:rPr>
  </w:style>
  <w:style w:type="table" w:customStyle="1" w:styleId="TableADHAwide">
    <w:name w:val="Table ADHA wide"/>
    <w:basedOn w:val="Tablenolines"/>
    <w:uiPriority w:val="99"/>
    <w:rsid w:val="00376629"/>
    <w:tblPr>
      <w:tblInd w:w="0" w:type="dxa"/>
      <w:tblBorders>
        <w:top w:val="single" w:sz="6" w:space="0" w:color="auto"/>
        <w:bottom w:val="single" w:sz="6" w:space="0" w:color="auto"/>
        <w:insideH w:val="single" w:sz="2" w:space="0" w:color="auto"/>
      </w:tblBorders>
    </w:tblPr>
    <w:tblStylePr w:type="firstRow">
      <w:tblPr/>
      <w:trPr>
        <w:cantSplit/>
        <w:tblHeader/>
      </w:trPr>
    </w:tblStylePr>
  </w:style>
  <w:style w:type="table" w:customStyle="1" w:styleId="Tablenolines">
    <w:name w:val="Table no lines"/>
    <w:basedOn w:val="TableNormal"/>
    <w:uiPriority w:val="99"/>
    <w:rsid w:val="006768C9"/>
    <w:tblPr>
      <w:tblInd w:w="1134" w:type="dxa"/>
      <w:tblCellMar>
        <w:top w:w="28" w:type="dxa"/>
        <w:left w:w="57" w:type="dxa"/>
        <w:bottom w:w="28" w:type="dxa"/>
        <w:right w:w="57" w:type="dxa"/>
      </w:tblCellMar>
    </w:tblPr>
  </w:style>
  <w:style w:type="paragraph" w:styleId="Title">
    <w:name w:val="Title"/>
    <w:link w:val="TitleChar"/>
    <w:uiPriority w:val="10"/>
    <w:semiHidden/>
    <w:rsid w:val="00A54CE7"/>
    <w:pPr>
      <w:spacing w:after="480"/>
    </w:pPr>
    <w:rPr>
      <w:rFonts w:eastAsia="Times New Roman" w:cs="Arial"/>
      <w:b/>
      <w:bCs/>
      <w:kern w:val="28"/>
      <w:sz w:val="32"/>
      <w:szCs w:val="32"/>
      <w:lang w:eastAsia="en-AU"/>
    </w:rPr>
  </w:style>
  <w:style w:type="character" w:customStyle="1" w:styleId="TitleChar">
    <w:name w:val="Title Char"/>
    <w:basedOn w:val="DefaultParagraphFont"/>
    <w:link w:val="Title"/>
    <w:uiPriority w:val="10"/>
    <w:semiHidden/>
    <w:rsid w:val="00A54CE7"/>
    <w:rPr>
      <w:rFonts w:ascii="Calibri" w:eastAsia="Times New Roman" w:hAnsi="Calibri" w:cs="Arial"/>
      <w:b/>
      <w:bCs/>
      <w:kern w:val="28"/>
      <w:sz w:val="32"/>
      <w:szCs w:val="32"/>
      <w:lang w:eastAsia="en-AU"/>
    </w:rPr>
  </w:style>
  <w:style w:type="character" w:customStyle="1" w:styleId="TabletextChar">
    <w:name w:val="Table text Char"/>
    <w:link w:val="Tabletext"/>
    <w:uiPriority w:val="2"/>
    <w:locked/>
    <w:rsid w:val="0027138E"/>
    <w:rPr>
      <w:lang w:eastAsia="en-AU"/>
    </w:rPr>
  </w:style>
  <w:style w:type="paragraph" w:styleId="Caption">
    <w:name w:val="caption"/>
    <w:basedOn w:val="Tableheader"/>
    <w:next w:val="BodyText"/>
    <w:rsid w:val="00CA5B59"/>
    <w:pPr>
      <w:spacing w:before="60" w:after="60"/>
    </w:pPr>
    <w:rPr>
      <w:bCs/>
      <w:sz w:val="20"/>
      <w:szCs w:val="18"/>
    </w:rPr>
  </w:style>
  <w:style w:type="paragraph" w:customStyle="1" w:styleId="Figure">
    <w:name w:val="Figure"/>
    <w:next w:val="BodyText"/>
    <w:rsid w:val="003854A1"/>
    <w:pPr>
      <w:ind w:left="-567" w:right="-568"/>
      <w:jc w:val="center"/>
    </w:pPr>
    <w:rPr>
      <w:rFonts w:eastAsia="Times New Roman"/>
      <w:noProof/>
      <w:szCs w:val="24"/>
      <w:lang w:eastAsia="en-AU"/>
    </w:rPr>
  </w:style>
  <w:style w:type="paragraph" w:styleId="FootnoteText">
    <w:name w:val="footnote text"/>
    <w:basedOn w:val="BodyText"/>
    <w:link w:val="FootnoteTextChar"/>
    <w:uiPriority w:val="99"/>
    <w:semiHidden/>
    <w:rsid w:val="003854A1"/>
    <w:pPr>
      <w:spacing w:after="0"/>
    </w:pPr>
    <w:rPr>
      <w:sz w:val="18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3854A1"/>
    <w:rPr>
      <w:rFonts w:ascii="Calibri" w:eastAsia="Times New Roman" w:hAnsi="Calibri"/>
      <w:sz w:val="18"/>
      <w:szCs w:val="24"/>
      <w:lang w:eastAsia="en-AU"/>
    </w:rPr>
  </w:style>
  <w:style w:type="character" w:styleId="FootnoteReference">
    <w:name w:val="footnote reference"/>
    <w:basedOn w:val="DefaultParagraphFont"/>
    <w:uiPriority w:val="99"/>
    <w:semiHidden/>
    <w:unhideWhenUsed/>
    <w:rsid w:val="00934A75"/>
    <w:rPr>
      <w:vertAlign w:val="superscript"/>
    </w:rPr>
  </w:style>
  <w:style w:type="paragraph" w:customStyle="1" w:styleId="Note">
    <w:name w:val="Note"/>
    <w:basedOn w:val="BodyText"/>
    <w:next w:val="BodyText"/>
    <w:uiPriority w:val="2"/>
    <w:semiHidden/>
    <w:locked/>
    <w:rsid w:val="00EA7E0E"/>
    <w:pPr>
      <w:ind w:left="2268" w:hanging="1134"/>
    </w:pPr>
  </w:style>
  <w:style w:type="paragraph" w:customStyle="1" w:styleId="Instructions">
    <w:name w:val="Instructions"/>
    <w:basedOn w:val="BodyText"/>
    <w:link w:val="InstructionsChar"/>
    <w:qFormat/>
    <w:rsid w:val="0027138E"/>
    <w:rPr>
      <w:i/>
      <w:color w:val="1E6DB6" w:themeColor="accent1"/>
      <w:sz w:val="20"/>
    </w:rPr>
  </w:style>
  <w:style w:type="character" w:styleId="PlaceholderText">
    <w:name w:val="Placeholder Text"/>
    <w:basedOn w:val="DefaultParagraphFont"/>
    <w:uiPriority w:val="99"/>
    <w:semiHidden/>
    <w:rsid w:val="00E766C5"/>
    <w:rPr>
      <w:color w:val="808080"/>
    </w:rPr>
  </w:style>
  <w:style w:type="paragraph" w:styleId="Date">
    <w:name w:val="Date"/>
    <w:basedOn w:val="BodyText"/>
    <w:next w:val="BodyText"/>
    <w:link w:val="DateChar"/>
    <w:uiPriority w:val="99"/>
    <w:semiHidden/>
    <w:rsid w:val="004061FC"/>
  </w:style>
  <w:style w:type="character" w:customStyle="1" w:styleId="DateChar">
    <w:name w:val="Date Char"/>
    <w:basedOn w:val="DefaultParagraphFont"/>
    <w:link w:val="Date"/>
    <w:uiPriority w:val="99"/>
    <w:semiHidden/>
    <w:rsid w:val="002613FC"/>
    <w:rPr>
      <w:rFonts w:eastAsia="Times New Roman"/>
      <w:szCs w:val="24"/>
      <w:lang w:eastAsia="en-AU"/>
    </w:rPr>
  </w:style>
  <w:style w:type="paragraph" w:customStyle="1" w:styleId="Numberedstep">
    <w:name w:val="Numbered step"/>
    <w:basedOn w:val="BodyText"/>
    <w:semiHidden/>
    <w:unhideWhenUsed/>
    <w:qFormat/>
    <w:rsid w:val="0027138E"/>
    <w:pPr>
      <w:numPr>
        <w:numId w:val="6"/>
      </w:numPr>
    </w:pPr>
    <w:rPr>
      <w:rFonts w:cstheme="minorBidi"/>
      <w:szCs w:val="20"/>
      <w:lang w:eastAsia="en-US"/>
    </w:rPr>
  </w:style>
  <w:style w:type="paragraph" w:customStyle="1" w:styleId="Bullet1">
    <w:name w:val="Bullet 1"/>
    <w:basedOn w:val="BodyText"/>
    <w:semiHidden/>
    <w:unhideWhenUsed/>
    <w:qFormat/>
    <w:rsid w:val="0027138E"/>
    <w:pPr>
      <w:numPr>
        <w:numId w:val="7"/>
      </w:numPr>
    </w:pPr>
    <w:rPr>
      <w:rFonts w:cstheme="minorBidi"/>
      <w:szCs w:val="20"/>
      <w:lang w:eastAsia="en-US"/>
    </w:rPr>
  </w:style>
  <w:style w:type="paragraph" w:customStyle="1" w:styleId="Bullet2">
    <w:name w:val="Bullet 2"/>
    <w:basedOn w:val="Bullet1"/>
    <w:unhideWhenUsed/>
    <w:rsid w:val="009A783B"/>
    <w:pPr>
      <w:numPr>
        <w:ilvl w:val="1"/>
      </w:numPr>
      <w:spacing w:line="240" w:lineRule="atLeast"/>
    </w:pPr>
  </w:style>
  <w:style w:type="paragraph" w:customStyle="1" w:styleId="Bullet3">
    <w:name w:val="Bullet 3"/>
    <w:basedOn w:val="Bullet2"/>
    <w:unhideWhenUsed/>
    <w:rsid w:val="009A783B"/>
    <w:pPr>
      <w:numPr>
        <w:ilvl w:val="2"/>
      </w:numPr>
    </w:pPr>
  </w:style>
  <w:style w:type="paragraph" w:customStyle="1" w:styleId="Numberedstep2">
    <w:name w:val="Numbered step 2"/>
    <w:basedOn w:val="Numberedstep"/>
    <w:unhideWhenUsed/>
    <w:rsid w:val="009A783B"/>
    <w:pPr>
      <w:numPr>
        <w:ilvl w:val="1"/>
      </w:numPr>
    </w:pPr>
  </w:style>
  <w:style w:type="paragraph" w:customStyle="1" w:styleId="Numberedstep3">
    <w:name w:val="Numbered step 3"/>
    <w:basedOn w:val="Numberedstep"/>
    <w:unhideWhenUsed/>
    <w:rsid w:val="009A783B"/>
    <w:pPr>
      <w:numPr>
        <w:ilvl w:val="2"/>
      </w:numPr>
    </w:pPr>
  </w:style>
  <w:style w:type="paragraph" w:customStyle="1" w:styleId="Tablebullet1">
    <w:name w:val="Table bullet 1"/>
    <w:basedOn w:val="Tabletext"/>
    <w:uiPriority w:val="3"/>
    <w:qFormat/>
    <w:rsid w:val="0027138E"/>
    <w:pPr>
      <w:numPr>
        <w:numId w:val="8"/>
      </w:numPr>
      <w:spacing w:line="264" w:lineRule="auto"/>
    </w:pPr>
  </w:style>
  <w:style w:type="paragraph" w:customStyle="1" w:styleId="Tablebullet2">
    <w:name w:val="Table bullet 2"/>
    <w:basedOn w:val="Tablebullet1"/>
    <w:uiPriority w:val="3"/>
    <w:rsid w:val="009A783B"/>
    <w:pPr>
      <w:numPr>
        <w:ilvl w:val="1"/>
      </w:numPr>
    </w:pPr>
  </w:style>
  <w:style w:type="paragraph" w:customStyle="1" w:styleId="Tablenumber1">
    <w:name w:val="Table number 1"/>
    <w:basedOn w:val="Tablebullet2"/>
    <w:uiPriority w:val="3"/>
    <w:qFormat/>
    <w:rsid w:val="0027138E"/>
    <w:pPr>
      <w:numPr>
        <w:ilvl w:val="0"/>
        <w:numId w:val="9"/>
      </w:numPr>
    </w:pPr>
  </w:style>
  <w:style w:type="paragraph" w:customStyle="1" w:styleId="Tablenumber2">
    <w:name w:val="Table number 2"/>
    <w:basedOn w:val="Tablenumber1"/>
    <w:uiPriority w:val="3"/>
    <w:rsid w:val="009A783B"/>
    <w:pPr>
      <w:numPr>
        <w:ilvl w:val="1"/>
      </w:numPr>
    </w:pPr>
  </w:style>
  <w:style w:type="numbering" w:customStyle="1" w:styleId="Tablebullets">
    <w:name w:val="Table bullets"/>
    <w:uiPriority w:val="99"/>
    <w:rsid w:val="009A783B"/>
    <w:pPr>
      <w:numPr>
        <w:numId w:val="2"/>
      </w:numPr>
    </w:pPr>
  </w:style>
  <w:style w:type="paragraph" w:customStyle="1" w:styleId="Tablebullet3">
    <w:name w:val="Table bullet 3"/>
    <w:basedOn w:val="Tablebullet2"/>
    <w:uiPriority w:val="3"/>
    <w:rsid w:val="009A783B"/>
    <w:pPr>
      <w:numPr>
        <w:ilvl w:val="2"/>
      </w:numPr>
    </w:pPr>
  </w:style>
  <w:style w:type="numbering" w:customStyle="1" w:styleId="Tablenumber">
    <w:name w:val="Table number"/>
    <w:uiPriority w:val="99"/>
    <w:rsid w:val="009A783B"/>
    <w:pPr>
      <w:numPr>
        <w:numId w:val="3"/>
      </w:numPr>
    </w:pPr>
  </w:style>
  <w:style w:type="paragraph" w:customStyle="1" w:styleId="Heading1unnumbered">
    <w:name w:val="Heading 1 unnumbered"/>
    <w:basedOn w:val="Heading1"/>
    <w:next w:val="BodyText"/>
    <w:qFormat/>
    <w:rsid w:val="004B0BB3"/>
    <w:pPr>
      <w:numPr>
        <w:numId w:val="10"/>
      </w:numPr>
      <w:pBdr>
        <w:top w:val="single" w:sz="4" w:space="10" w:color="auto"/>
      </w:pBdr>
      <w:spacing w:before="360"/>
    </w:pPr>
    <w:rPr>
      <w:rFonts w:asciiTheme="majorHAnsi" w:eastAsia="Times New Roman" w:hAnsiTheme="majorHAnsi" w:cs="Arial"/>
      <w:b/>
      <w:bCs w:val="0"/>
      <w:color w:val="auto"/>
      <w:kern w:val="32"/>
      <w:sz w:val="32"/>
      <w:szCs w:val="40"/>
      <w:lang w:eastAsia="en-AU"/>
    </w:rPr>
  </w:style>
  <w:style w:type="paragraph" w:customStyle="1" w:styleId="Heading2unnumbered">
    <w:name w:val="Heading 2 unnumbered"/>
    <w:basedOn w:val="Heading1unnumbered"/>
    <w:next w:val="BodyText"/>
    <w:qFormat/>
    <w:rsid w:val="00BC6BF8"/>
    <w:pPr>
      <w:keepLines/>
      <w:numPr>
        <w:ilvl w:val="1"/>
      </w:numPr>
      <w:pBdr>
        <w:top w:val="none" w:sz="0" w:space="0" w:color="auto"/>
      </w:pBdr>
      <w:spacing w:before="240" w:after="0"/>
      <w:outlineLvl w:val="1"/>
    </w:pPr>
    <w:rPr>
      <w:sz w:val="24"/>
      <w:szCs w:val="28"/>
    </w:rPr>
  </w:style>
  <w:style w:type="paragraph" w:customStyle="1" w:styleId="Heading3unnumbered">
    <w:name w:val="Heading 3 unnumbered"/>
    <w:basedOn w:val="Heading3"/>
    <w:next w:val="BodyText"/>
    <w:qFormat/>
    <w:rsid w:val="00D31773"/>
    <w:pPr>
      <w:numPr>
        <w:ilvl w:val="0"/>
        <w:numId w:val="0"/>
      </w:numPr>
      <w:spacing w:before="120"/>
    </w:pPr>
    <w:rPr>
      <w:b w:val="0"/>
      <w:i/>
      <w:color w:val="auto"/>
    </w:rPr>
  </w:style>
  <w:style w:type="table" w:styleId="TableGridLight">
    <w:name w:val="Grid Table Light"/>
    <w:basedOn w:val="TableNormal"/>
    <w:uiPriority w:val="40"/>
    <w:rsid w:val="00720F75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PlainTable1">
    <w:name w:val="Plain Table 1"/>
    <w:basedOn w:val="TableNormal"/>
    <w:uiPriority w:val="41"/>
    <w:rsid w:val="00720F75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NormalWeb">
    <w:name w:val="Normal (Web)"/>
    <w:basedOn w:val="Normal"/>
    <w:uiPriority w:val="99"/>
    <w:unhideWhenUsed/>
    <w:rsid w:val="009970F5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eastAsia="en-AU"/>
    </w:rPr>
  </w:style>
  <w:style w:type="character" w:styleId="Strong">
    <w:name w:val="Strong"/>
    <w:basedOn w:val="DefaultParagraphFont"/>
    <w:uiPriority w:val="22"/>
    <w:semiHidden/>
    <w:qFormat/>
    <w:locked/>
    <w:rsid w:val="0027138E"/>
    <w:rPr>
      <w:b/>
      <w:bCs/>
    </w:rPr>
  </w:style>
  <w:style w:type="character" w:styleId="Emphasis">
    <w:name w:val="Emphasis"/>
    <w:basedOn w:val="DefaultParagraphFont"/>
    <w:uiPriority w:val="20"/>
    <w:semiHidden/>
    <w:qFormat/>
    <w:locked/>
    <w:rsid w:val="0027138E"/>
    <w:rPr>
      <w:i/>
      <w:i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72351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72351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semiHidden/>
    <w:qFormat/>
    <w:locked/>
    <w:rsid w:val="0027138E"/>
    <w:pPr>
      <w:ind w:left="720"/>
      <w:contextualSpacing/>
    </w:pPr>
  </w:style>
  <w:style w:type="character" w:styleId="UnresolvedMention">
    <w:name w:val="Unresolved Mention"/>
    <w:basedOn w:val="DefaultParagraphFont"/>
    <w:uiPriority w:val="99"/>
    <w:semiHidden/>
    <w:unhideWhenUsed/>
    <w:rsid w:val="00150FA9"/>
    <w:rPr>
      <w:color w:val="808080"/>
      <w:shd w:val="clear" w:color="auto" w:fill="E6E6E6"/>
    </w:rPr>
  </w:style>
  <w:style w:type="paragraph" w:styleId="TableofFigures">
    <w:name w:val="table of figures"/>
    <w:basedOn w:val="Normal"/>
    <w:next w:val="Normal"/>
    <w:uiPriority w:val="99"/>
    <w:unhideWhenUsed/>
    <w:rsid w:val="003E6715"/>
    <w:pPr>
      <w:spacing w:after="0"/>
    </w:pPr>
  </w:style>
  <w:style w:type="character" w:customStyle="1" w:styleId="InstructionsChar">
    <w:name w:val="Instructions Char"/>
    <w:basedOn w:val="BodyTextChar"/>
    <w:link w:val="Instructions"/>
    <w:rsid w:val="0027138E"/>
    <w:rPr>
      <w:i/>
      <w:color w:val="1E6DB6" w:themeColor="accent1"/>
      <w:sz w:val="20"/>
      <w:lang w:eastAsia="en-AU"/>
    </w:rPr>
  </w:style>
  <w:style w:type="table" w:customStyle="1" w:styleId="CoeTemplatesTable">
    <w:name w:val="Coe Templates Table"/>
    <w:basedOn w:val="GridTable4-Accent1"/>
    <w:uiPriority w:val="99"/>
    <w:rsid w:val="00D835B0"/>
    <w:rPr>
      <w:rFonts w:asciiTheme="minorHAnsi" w:hAnsiTheme="minorHAnsi"/>
      <w:color w:val="auto"/>
      <w:sz w:val="20"/>
      <w:szCs w:val="20"/>
      <w:lang w:val="en-US" w:eastAsia="en-AU"/>
    </w:rPr>
    <w:tblPr>
      <w:tblBorders>
        <w:top w:val="none" w:sz="0" w:space="0" w:color="auto"/>
        <w:left w:val="none" w:sz="0" w:space="0" w:color="auto"/>
        <w:bottom w:val="single" w:sz="4" w:space="0" w:color="F1F1F2"/>
        <w:right w:val="none" w:sz="0" w:space="0" w:color="auto"/>
        <w:insideH w:val="none" w:sz="0" w:space="0" w:color="auto"/>
        <w:insideV w:val="none" w:sz="0" w:space="0" w:color="auto"/>
      </w:tblBorders>
    </w:tblPr>
    <w:tblStylePr w:type="firstRow">
      <w:pPr>
        <w:jc w:val="left"/>
      </w:pPr>
      <w:rPr>
        <w:rFonts w:ascii="Calibri" w:hAnsi="Calibri"/>
        <w:b/>
        <w:bCs/>
        <w:color w:val="FFFFFF" w:themeColor="background1"/>
        <w:sz w:val="22"/>
      </w:rPr>
      <w:tblPr/>
      <w:tcPr>
        <w:tcBorders>
          <w:top w:val="single" w:sz="4" w:space="0" w:color="1E6DB6" w:themeColor="accent1"/>
          <w:left w:val="single" w:sz="4" w:space="0" w:color="1E6DB6" w:themeColor="accent1"/>
          <w:bottom w:val="single" w:sz="4" w:space="0" w:color="1E6DB6" w:themeColor="accent1"/>
          <w:right w:val="single" w:sz="4" w:space="0" w:color="1E6DB6" w:themeColor="accent1"/>
          <w:insideH w:val="nil"/>
          <w:insideV w:val="nil"/>
        </w:tcBorders>
        <w:shd w:val="clear" w:color="auto" w:fill="1E6DB6"/>
        <w:vAlign w:val="bottom"/>
      </w:tcPr>
    </w:tblStylePr>
    <w:tblStylePr w:type="lastRow">
      <w:rPr>
        <w:b/>
        <w:bCs/>
      </w:rPr>
      <w:tblPr/>
      <w:tcPr>
        <w:tcBorders>
          <w:top w:val="double" w:sz="4" w:space="0" w:color="1E6DB6" w:themeColor="accent1"/>
        </w:tcBorders>
      </w:tcPr>
    </w:tblStylePr>
    <w:tblStylePr w:type="firstCol">
      <w:rPr>
        <w:rFonts w:asciiTheme="majorHAnsi" w:hAnsiTheme="majorHAnsi"/>
        <w:b w:val="0"/>
        <w:bCs/>
        <w:sz w:val="22"/>
      </w:rPr>
    </w:tblStylePr>
    <w:tblStylePr w:type="lastCol">
      <w:rPr>
        <w:b/>
        <w:bCs/>
      </w:rPr>
    </w:tblStylePr>
    <w:tblStylePr w:type="band1Vert">
      <w:tblPr/>
      <w:tcPr>
        <w:shd w:val="clear" w:color="auto" w:fill="CBE1F6" w:themeFill="accent1" w:themeFillTint="33"/>
      </w:tcPr>
    </w:tblStylePr>
    <w:tblStylePr w:type="band1Horz">
      <w:tblPr/>
      <w:tcPr>
        <w:shd w:val="clear" w:color="auto" w:fill="FFFFFF" w:themeFill="background1"/>
      </w:tcPr>
    </w:tblStylePr>
    <w:tblStylePr w:type="band2Horz">
      <w:tblPr/>
      <w:tcPr>
        <w:shd w:val="clear" w:color="auto" w:fill="F1F1F2"/>
      </w:tcPr>
    </w:tblStylePr>
  </w:style>
  <w:style w:type="table" w:styleId="GridTable4-Accent1">
    <w:name w:val="Grid Table 4 Accent 1"/>
    <w:basedOn w:val="TableNormal"/>
    <w:uiPriority w:val="49"/>
    <w:rsid w:val="001964B9"/>
    <w:pPr>
      <w:spacing w:after="0"/>
    </w:pPr>
    <w:tblPr>
      <w:tblStyleRowBandSize w:val="1"/>
      <w:tblStyleColBandSize w:val="1"/>
      <w:tblBorders>
        <w:top w:val="single" w:sz="4" w:space="0" w:color="65A7E5" w:themeColor="accent1" w:themeTint="99"/>
        <w:left w:val="single" w:sz="4" w:space="0" w:color="65A7E5" w:themeColor="accent1" w:themeTint="99"/>
        <w:bottom w:val="single" w:sz="4" w:space="0" w:color="65A7E5" w:themeColor="accent1" w:themeTint="99"/>
        <w:right w:val="single" w:sz="4" w:space="0" w:color="65A7E5" w:themeColor="accent1" w:themeTint="99"/>
        <w:insideH w:val="single" w:sz="4" w:space="0" w:color="65A7E5" w:themeColor="accent1" w:themeTint="99"/>
        <w:insideV w:val="single" w:sz="4" w:space="0" w:color="65A7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E6DB6" w:themeColor="accent1"/>
          <w:left w:val="single" w:sz="4" w:space="0" w:color="1E6DB6" w:themeColor="accent1"/>
          <w:bottom w:val="single" w:sz="4" w:space="0" w:color="1E6DB6" w:themeColor="accent1"/>
          <w:right w:val="single" w:sz="4" w:space="0" w:color="1E6DB6" w:themeColor="accent1"/>
          <w:insideH w:val="nil"/>
          <w:insideV w:val="nil"/>
        </w:tcBorders>
        <w:shd w:val="clear" w:color="auto" w:fill="1E6DB6" w:themeFill="accent1"/>
      </w:tcPr>
    </w:tblStylePr>
    <w:tblStylePr w:type="lastRow">
      <w:rPr>
        <w:b/>
        <w:bCs/>
      </w:rPr>
      <w:tblPr/>
      <w:tcPr>
        <w:tcBorders>
          <w:top w:val="double" w:sz="4" w:space="0" w:color="1E6DB6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BE1F6" w:themeFill="accent1" w:themeFillTint="33"/>
      </w:tcPr>
    </w:tblStylePr>
    <w:tblStylePr w:type="band1Horz">
      <w:tblPr/>
      <w:tcPr>
        <w:shd w:val="clear" w:color="auto" w:fill="CBE1F6" w:themeFill="accent1" w:themeFillTint="33"/>
      </w:tcPr>
    </w:tblStylePr>
  </w:style>
  <w:style w:type="character" w:styleId="FollowedHyperlink">
    <w:name w:val="FollowedHyperlink"/>
    <w:basedOn w:val="DefaultParagraphFont"/>
    <w:uiPriority w:val="99"/>
    <w:semiHidden/>
    <w:unhideWhenUsed/>
    <w:rsid w:val="00643F1A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14449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3300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243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0508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95991272">
              <w:marLeft w:val="450"/>
              <w:marRight w:val="30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single" w:sz="6" w:space="8" w:color="EEEEEE"/>
                <w:right w:val="none" w:sz="0" w:space="0" w:color="auto"/>
              </w:divBdr>
              <w:divsChild>
                <w:div w:id="257560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3625207">
                  <w:marLeft w:val="0"/>
                  <w:marRight w:val="0"/>
                  <w:marTop w:val="0"/>
                  <w:marBottom w:val="10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932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6981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0212981">
                  <w:marLeft w:val="0"/>
                  <w:marRight w:val="0"/>
                  <w:marTop w:val="0"/>
                  <w:marBottom w:val="0"/>
                  <w:divBdr>
                    <w:top w:val="single" w:sz="6" w:space="0" w:color="D3D3D3"/>
                    <w:left w:val="single" w:sz="2" w:space="0" w:color="D3D3D3"/>
                    <w:bottom w:val="single" w:sz="6" w:space="0" w:color="D3D3D3"/>
                    <w:right w:val="single" w:sz="2" w:space="0" w:color="D3D3D3"/>
                  </w:divBdr>
                  <w:divsChild>
                    <w:div w:id="1375542099">
                      <w:marLeft w:val="-15"/>
                      <w:marRight w:val="-15"/>
                      <w:marTop w:val="0"/>
                      <w:marBottom w:val="0"/>
                      <w:divBdr>
                        <w:top w:val="single" w:sz="2" w:space="0" w:color="D3D3D3"/>
                        <w:left w:val="single" w:sz="6" w:space="0" w:color="D3D3D3"/>
                        <w:bottom w:val="single" w:sz="2" w:space="0" w:color="D3D3D3"/>
                        <w:right w:val="single" w:sz="6" w:space="0" w:color="D3D3D3"/>
                      </w:divBdr>
                      <w:divsChild>
                        <w:div w:id="1428230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005023">
                              <w:marLeft w:val="0"/>
                              <w:marRight w:val="75"/>
                              <w:marTop w:val="6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61901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950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5832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846010">
                  <w:marLeft w:val="0"/>
                  <w:marRight w:val="0"/>
                  <w:marTop w:val="0"/>
                  <w:marBottom w:val="0"/>
                  <w:divBdr>
                    <w:top w:val="single" w:sz="6" w:space="0" w:color="D3D3D3"/>
                    <w:left w:val="single" w:sz="2" w:space="0" w:color="D3D3D3"/>
                    <w:bottom w:val="single" w:sz="6" w:space="0" w:color="D3D3D3"/>
                    <w:right w:val="single" w:sz="2" w:space="0" w:color="D3D3D3"/>
                  </w:divBdr>
                  <w:divsChild>
                    <w:div w:id="588806328">
                      <w:marLeft w:val="-15"/>
                      <w:marRight w:val="-15"/>
                      <w:marTop w:val="0"/>
                      <w:marBottom w:val="0"/>
                      <w:divBdr>
                        <w:top w:val="single" w:sz="2" w:space="0" w:color="D3D3D3"/>
                        <w:left w:val="single" w:sz="6" w:space="0" w:color="D3D3D3"/>
                        <w:bottom w:val="single" w:sz="2" w:space="0" w:color="D3D3D3"/>
                        <w:right w:val="single" w:sz="6" w:space="0" w:color="D3D3D3"/>
                      </w:divBdr>
                      <w:divsChild>
                        <w:div w:id="922490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3983667">
                              <w:marLeft w:val="0"/>
                              <w:marRight w:val="75"/>
                              <w:marTop w:val="6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0178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79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1358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5417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818633">
                  <w:marLeft w:val="0"/>
                  <w:marRight w:val="0"/>
                  <w:marTop w:val="0"/>
                  <w:marBottom w:val="0"/>
                  <w:divBdr>
                    <w:top w:val="single" w:sz="6" w:space="0" w:color="D3D3D3"/>
                    <w:left w:val="single" w:sz="2" w:space="0" w:color="D3D3D3"/>
                    <w:bottom w:val="single" w:sz="6" w:space="0" w:color="D3D3D3"/>
                    <w:right w:val="single" w:sz="2" w:space="0" w:color="D3D3D3"/>
                  </w:divBdr>
                  <w:divsChild>
                    <w:div w:id="1853101336">
                      <w:marLeft w:val="-15"/>
                      <w:marRight w:val="-15"/>
                      <w:marTop w:val="0"/>
                      <w:marBottom w:val="0"/>
                      <w:divBdr>
                        <w:top w:val="single" w:sz="2" w:space="0" w:color="D3D3D3"/>
                        <w:left w:val="single" w:sz="6" w:space="0" w:color="D3D3D3"/>
                        <w:bottom w:val="single" w:sz="2" w:space="0" w:color="D3D3D3"/>
                        <w:right w:val="single" w:sz="6" w:space="0" w:color="D3D3D3"/>
                      </w:divBdr>
                      <w:divsChild>
                        <w:div w:id="2083258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2393155">
                              <w:marLeft w:val="0"/>
                              <w:marRight w:val="75"/>
                              <w:marTop w:val="6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063215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252512">
              <w:marLeft w:val="450"/>
              <w:marRight w:val="30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single" w:sz="6" w:space="8" w:color="EEEEEE"/>
                <w:right w:val="none" w:sz="0" w:space="0" w:color="auto"/>
              </w:divBdr>
              <w:divsChild>
                <w:div w:id="121177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3126136">
                  <w:marLeft w:val="0"/>
                  <w:marRight w:val="0"/>
                  <w:marTop w:val="0"/>
                  <w:marBottom w:val="10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88246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1180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368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891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8160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4067949">
                  <w:marLeft w:val="0"/>
                  <w:marRight w:val="0"/>
                  <w:marTop w:val="0"/>
                  <w:marBottom w:val="0"/>
                  <w:divBdr>
                    <w:top w:val="single" w:sz="6" w:space="0" w:color="D3D3D3"/>
                    <w:left w:val="single" w:sz="2" w:space="0" w:color="D3D3D3"/>
                    <w:bottom w:val="single" w:sz="6" w:space="0" w:color="D3D3D3"/>
                    <w:right w:val="single" w:sz="2" w:space="0" w:color="D3D3D3"/>
                  </w:divBdr>
                  <w:divsChild>
                    <w:div w:id="1130051810">
                      <w:marLeft w:val="-15"/>
                      <w:marRight w:val="-15"/>
                      <w:marTop w:val="0"/>
                      <w:marBottom w:val="0"/>
                      <w:divBdr>
                        <w:top w:val="single" w:sz="2" w:space="0" w:color="D3D3D3"/>
                        <w:left w:val="single" w:sz="6" w:space="0" w:color="D3D3D3"/>
                        <w:bottom w:val="single" w:sz="2" w:space="0" w:color="D3D3D3"/>
                        <w:right w:val="single" w:sz="6" w:space="0" w:color="D3D3D3"/>
                      </w:divBdr>
                      <w:divsChild>
                        <w:div w:id="944338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511817">
                              <w:marLeft w:val="0"/>
                              <w:marRight w:val="75"/>
                              <w:marTop w:val="6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684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97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6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347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73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290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5418399">
              <w:marLeft w:val="450"/>
              <w:marRight w:val="30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single" w:sz="6" w:space="8" w:color="EEEEEE"/>
                <w:right w:val="none" w:sz="0" w:space="0" w:color="auto"/>
              </w:divBdr>
              <w:divsChild>
                <w:div w:id="497428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8388292">
                  <w:marLeft w:val="0"/>
                  <w:marRight w:val="0"/>
                  <w:marTop w:val="0"/>
                  <w:marBottom w:val="10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91112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968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4555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464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2367124">
                  <w:marLeft w:val="0"/>
                  <w:marRight w:val="0"/>
                  <w:marTop w:val="0"/>
                  <w:marBottom w:val="0"/>
                  <w:divBdr>
                    <w:top w:val="single" w:sz="6" w:space="0" w:color="D3D3D3"/>
                    <w:left w:val="single" w:sz="2" w:space="0" w:color="D3D3D3"/>
                    <w:bottom w:val="single" w:sz="6" w:space="0" w:color="D3D3D3"/>
                    <w:right w:val="single" w:sz="2" w:space="0" w:color="D3D3D3"/>
                  </w:divBdr>
                  <w:divsChild>
                    <w:div w:id="786506110">
                      <w:marLeft w:val="-15"/>
                      <w:marRight w:val="-15"/>
                      <w:marTop w:val="0"/>
                      <w:marBottom w:val="0"/>
                      <w:divBdr>
                        <w:top w:val="single" w:sz="2" w:space="0" w:color="D3D3D3"/>
                        <w:left w:val="single" w:sz="6" w:space="0" w:color="D3D3D3"/>
                        <w:bottom w:val="single" w:sz="2" w:space="0" w:color="D3D3D3"/>
                        <w:right w:val="single" w:sz="6" w:space="0" w:color="D3D3D3"/>
                      </w:divBdr>
                      <w:divsChild>
                        <w:div w:id="1592274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4238221">
                              <w:marLeft w:val="0"/>
                              <w:marRight w:val="75"/>
                              <w:marTop w:val="6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71925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0134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4617322">
                  <w:marLeft w:val="0"/>
                  <w:marRight w:val="0"/>
                  <w:marTop w:val="0"/>
                  <w:marBottom w:val="0"/>
                  <w:divBdr>
                    <w:top w:val="single" w:sz="6" w:space="0" w:color="D3D3D3"/>
                    <w:left w:val="single" w:sz="2" w:space="0" w:color="D3D3D3"/>
                    <w:bottom w:val="single" w:sz="6" w:space="0" w:color="D3D3D3"/>
                    <w:right w:val="single" w:sz="2" w:space="0" w:color="D3D3D3"/>
                  </w:divBdr>
                  <w:divsChild>
                    <w:div w:id="759327110">
                      <w:marLeft w:val="-15"/>
                      <w:marRight w:val="-15"/>
                      <w:marTop w:val="0"/>
                      <w:marBottom w:val="0"/>
                      <w:divBdr>
                        <w:top w:val="single" w:sz="2" w:space="0" w:color="D3D3D3"/>
                        <w:left w:val="single" w:sz="6" w:space="0" w:color="D3D3D3"/>
                        <w:bottom w:val="single" w:sz="2" w:space="0" w:color="D3D3D3"/>
                        <w:right w:val="single" w:sz="6" w:space="0" w:color="D3D3D3"/>
                      </w:divBdr>
                      <w:divsChild>
                        <w:div w:id="551625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8158861">
                              <w:marLeft w:val="0"/>
                              <w:marRight w:val="75"/>
                              <w:marTop w:val="6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53652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060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237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634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428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78164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610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14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62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05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879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781815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477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9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76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91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543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250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199132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6060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3432935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724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309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74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278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893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027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331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9433275">
          <w:marLeft w:val="0"/>
          <w:marRight w:val="1275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345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532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07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8707338">
          <w:marLeft w:val="450"/>
          <w:marRight w:val="300"/>
          <w:marTop w:val="225"/>
          <w:marBottom w:val="0"/>
          <w:divBdr>
            <w:top w:val="none" w:sz="0" w:space="0" w:color="auto"/>
            <w:left w:val="none" w:sz="0" w:space="0" w:color="auto"/>
            <w:bottom w:val="single" w:sz="6" w:space="8" w:color="EEEEEE"/>
            <w:right w:val="none" w:sz="0" w:space="0" w:color="auto"/>
          </w:divBdr>
          <w:divsChild>
            <w:div w:id="1446265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9458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623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28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09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97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0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5730900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27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1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073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519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29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header" Target="header1.xml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image" Target="media/image6.pn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10" Type="http://schemas.openxmlformats.org/officeDocument/2006/relationships/webSettings" Target="webSetting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0.png"/><Relationship Id="rId2" Type="http://schemas.openxmlformats.org/officeDocument/2006/relationships/image" Target="media/image2.svg"/><Relationship Id="rId1" Type="http://schemas.openxmlformats.org/officeDocument/2006/relationships/image" Target="media/image1.png"/><Relationship Id="rId5" Type="http://schemas.openxmlformats.org/officeDocument/2006/relationships/image" Target="media/image3.png"/><Relationship Id="rId4" Type="http://schemas.openxmlformats.org/officeDocument/2006/relationships/image" Target="media/image20.sv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10.png"/><Relationship Id="rId2" Type="http://schemas.openxmlformats.org/officeDocument/2006/relationships/image" Target="media/image2.svg"/><Relationship Id="rId1" Type="http://schemas.openxmlformats.org/officeDocument/2006/relationships/image" Target="media/image1.png"/><Relationship Id="rId5" Type="http://schemas.openxmlformats.org/officeDocument/2006/relationships/image" Target="media/image3.png"/><Relationship Id="rId4" Type="http://schemas.openxmlformats.org/officeDocument/2006/relationships/image" Target="media/image20.sv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choi\OneDrive%20-%20Liquid%20Interactive\Documents\DHA\CoE%20Templates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docParts>
    <w:docPart>
      <w:docPartPr>
        <w:name w:val="A806BB6A3BA4471E9F59C0BF271A1BC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93C92BE-E36F-44DC-92A0-775796D4203C}"/>
      </w:docPartPr>
      <w:docPartBody>
        <w:p w:rsidR="00D762D8" w:rsidRDefault="00A81A89" w:rsidP="00A81A89">
          <w:pPr>
            <w:pStyle w:val="A806BB6A3BA4471E9F59C0BF271A1BCA"/>
          </w:pPr>
          <w:r w:rsidRPr="00F2166F">
            <w:rPr>
              <w:rStyle w:val="PlaceholderText"/>
            </w:rPr>
            <w:t>[Title]</w:t>
          </w:r>
        </w:p>
      </w:docPartBody>
    </w:docPart>
    <w:docPart>
      <w:docPartPr>
        <w:name w:val="A1C9ABC579D4498EA775C6DC28AF651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E8BE305-E610-4012-B561-1D3647B3006D}"/>
      </w:docPartPr>
      <w:docPartBody>
        <w:p w:rsidR="00D762D8" w:rsidRDefault="00A81A89" w:rsidP="00A81A89">
          <w:pPr>
            <w:pStyle w:val="A1C9ABC579D4498EA775C6DC28AF6513"/>
          </w:pPr>
          <w:r>
            <w:rPr>
              <w:rStyle w:val="PlaceholderText"/>
            </w:rPr>
            <w:t>Select status</w:t>
          </w:r>
        </w:p>
      </w:docPartBody>
    </w:docPart>
    <w:docPart>
      <w:docPartPr>
        <w:name w:val="9F70384812474708952215F72D59845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34DF1B6-01EE-4965-B895-A584817B5FA6}"/>
      </w:docPartPr>
      <w:docPartBody>
        <w:p w:rsidR="00D762D8" w:rsidRDefault="00A81A89" w:rsidP="00A81A89">
          <w:pPr>
            <w:pStyle w:val="9F70384812474708952215F72D59845D"/>
          </w:pPr>
          <w:r>
            <w:rPr>
              <w:rStyle w:val="PlaceholderText"/>
            </w:rPr>
            <w:t>Enter version number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81A89"/>
    <w:rsid w:val="00265C72"/>
    <w:rsid w:val="004B3C90"/>
    <w:rsid w:val="00A81A89"/>
    <w:rsid w:val="00C4144C"/>
    <w:rsid w:val="00D762D8"/>
    <w:rsid w:val="00F055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en-AU" w:eastAsia="en-A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C4144C"/>
    <w:rPr>
      <w:color w:val="808080"/>
    </w:rPr>
  </w:style>
  <w:style w:type="paragraph" w:customStyle="1" w:styleId="A806BB6A3BA4471E9F59C0BF271A1BCA">
    <w:name w:val="A806BB6A3BA4471E9F59C0BF271A1BCA"/>
    <w:rsid w:val="00A81A89"/>
  </w:style>
  <w:style w:type="paragraph" w:customStyle="1" w:styleId="A1C9ABC579D4498EA775C6DC28AF6513">
    <w:name w:val="A1C9ABC579D4498EA775C6DC28AF6513"/>
    <w:rsid w:val="00A81A89"/>
  </w:style>
  <w:style w:type="paragraph" w:customStyle="1" w:styleId="9F70384812474708952215F72D59845D">
    <w:name w:val="9F70384812474708952215F72D59845D"/>
    <w:rsid w:val="00A81A89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CoE Templates">
      <a:dk1>
        <a:srgbClr val="454545"/>
      </a:dk1>
      <a:lt1>
        <a:sysClr val="window" lastClr="FFFFFF"/>
      </a:lt1>
      <a:dk2>
        <a:srgbClr val="BBBDBE"/>
      </a:dk2>
      <a:lt2>
        <a:srgbClr val="F1F1F2"/>
      </a:lt2>
      <a:accent1>
        <a:srgbClr val="1E6DB6"/>
      </a:accent1>
      <a:accent2>
        <a:srgbClr val="36ADEA"/>
      </a:accent2>
      <a:accent3>
        <a:srgbClr val="FAA414"/>
      </a:accent3>
      <a:accent4>
        <a:srgbClr val="51AA40"/>
      </a:accent4>
      <a:accent5>
        <a:srgbClr val="807DFC"/>
      </a:accent5>
      <a:accent6>
        <a:srgbClr val="FF8974"/>
      </a:accent6>
      <a:hlink>
        <a:srgbClr val="0563C1"/>
      </a:hlink>
      <a:folHlink>
        <a:srgbClr val="954F72"/>
      </a:folHlink>
    </a:clrScheme>
    <a:fontScheme name="CoE Templates">
      <a:majorFont>
        <a:latin typeface="Calibri"/>
        <a:ea typeface=""/>
        <a:cs typeface=""/>
      </a:majorFont>
      <a:minorFont>
        <a:latin typeface="Calibri Light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tns:customPropertyEditors xmlns:tns="http://schemas.microsoft.com/office/2006/customDocumentInformationPanel">
  <tns:showOnOpen>false</tns:showOnOpen>
  <tns:defaultPropertyEditorNamespace>Standard properties</tns:defaultPropertyEditorNamespace>
</tns:customPropertyEditor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root>
  <ProtectiveMarking/>
</root>
</file>

<file path=customXml/item5.xml><?xml version="1.0" encoding="utf-8"?>
<b:Sources xmlns:b="http://schemas.openxmlformats.org/officeDocument/2006/bibliography" xmlns="http://schemas.openxmlformats.org/officeDocument/2006/bibliography" SelectedStyle="\HarvardAnglia2008OfficeOnline.xsl" StyleName="Harvard – Anglia 2008">
</b:Sources>
</file>

<file path=customXml/item6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FCA7C988100F047A42692F7BDF3929B" ma:contentTypeVersion="11" ma:contentTypeDescription="Create a new document." ma:contentTypeScope="" ma:versionID="a8e467e7ddb069bf2545ea20d3fea078">
  <xsd:schema xmlns:xsd="http://www.w3.org/2001/XMLSchema" xmlns:xs="http://www.w3.org/2001/XMLSchema" xmlns:p="http://schemas.microsoft.com/office/2006/metadata/properties" xmlns:ns2="7bb3ed5e-c681-4e7f-a879-10edafc84c0a" xmlns:ns3="1bb9f29e-a356-4992-b0e0-91691a39bc63" targetNamespace="http://schemas.microsoft.com/office/2006/metadata/properties" ma:root="true" ma:fieldsID="df88843456a3f5d76e73b286c8a10926" ns2:_="" ns3:_="">
    <xsd:import namespace="7bb3ed5e-c681-4e7f-a879-10edafc84c0a"/>
    <xsd:import namespace="1bb9f29e-a356-4992-b0e0-91691a39bc6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b3ed5e-c681-4e7f-a879-10edafc84c0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bb9f29e-a356-4992-b0e0-91691a39bc63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6FDA4D8-5B87-4881-942E-435F71FD9290}">
  <ds:schemaRefs>
    <ds:schemaRef ds:uri="http://schemas.microsoft.com/office/2006/customDocumentInformationPanel"/>
  </ds:schemaRefs>
</ds:datastoreItem>
</file>

<file path=customXml/itemProps2.xml><?xml version="1.0" encoding="utf-8"?>
<ds:datastoreItem xmlns:ds="http://schemas.openxmlformats.org/officeDocument/2006/customXml" ds:itemID="{7AE076BD-D258-4DDA-A82D-181E53BD5360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E8E90EAB-E545-4D14-ACB8-C44B23D7BB2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AD7588E-D9F6-4D08-A543-8B3D0469C808}">
  <ds:schemaRefs/>
</ds:datastoreItem>
</file>

<file path=customXml/itemProps5.xml><?xml version="1.0" encoding="utf-8"?>
<ds:datastoreItem xmlns:ds="http://schemas.openxmlformats.org/officeDocument/2006/customXml" ds:itemID="{A0E2A590-7EF5-4B5F-9BAD-735D1CA698FC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BBA302D3-42FF-4742-8837-CD8554DB03C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bb3ed5e-c681-4e7f-a879-10edafc84c0a"/>
    <ds:schemaRef ds:uri="1bb9f29e-a356-4992-b0e0-91691a39bc6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CoE Templates</Template>
  <TotalTime>11</TotalTime>
  <Pages>2</Pages>
  <Words>181</Words>
  <Characters>1033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Communities of Excellence—Artefact</vt:lpstr>
    </vt:vector>
  </TitlesOfParts>
  <Company>Australian Digital Health Agency</Company>
  <LinksUpToDate>false</LinksUpToDate>
  <CharactersWithSpaces>1212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Communities of Excellence—Localisable Promotional Materials Guide</dc:title>
  <dc:subject/>
  <dc:creator>Jessica Choi</dc:creator>
  <cp:keywords/>
  <cp:lastModifiedBy>Ben Cohn</cp:lastModifiedBy>
  <cp:revision>4</cp:revision>
  <cp:lastPrinted>2019-08-25T07:29:00Z</cp:lastPrinted>
  <dcterms:created xsi:type="dcterms:W3CDTF">2021-05-31T06:02:00Z</dcterms:created>
  <dcterms:modified xsi:type="dcterms:W3CDTF">2021-10-05T23:53:00Z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emplate version">
    <vt:lpwstr>2.1</vt:lpwstr>
  </property>
  <property fmtid="{D5CDD505-2E9C-101B-9397-08002B2CF9AE}" pid="3" name="Template owner">
    <vt:lpwstr>Internal Communications</vt:lpwstr>
  </property>
  <property fmtid="{D5CDD505-2E9C-101B-9397-08002B2CF9AE}" pid="4" name="Template vesrion date">
    <vt:lpwstr>10 July 2018</vt:lpwstr>
  </property>
  <property fmtid="{D5CDD505-2E9C-101B-9397-08002B2CF9AE}" pid="5" name="Template name">
    <vt:lpwstr>Briefing paper</vt:lpwstr>
  </property>
  <property fmtid="{D5CDD505-2E9C-101B-9397-08002B2CF9AE}" pid="6" name="ContentTypeId">
    <vt:lpwstr>0x010100DFCA7C988100F047A42692F7BDF3929B</vt:lpwstr>
  </property>
</Properties>
</file>