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C89264" w14:textId="714958B4" w:rsidR="00D31773" w:rsidRPr="00EF413C" w:rsidRDefault="00BF4BC1" w:rsidP="00D31773">
      <w:pPr>
        <w:pStyle w:val="Title"/>
        <w:rPr>
          <w:rFonts w:ascii="Calibri" w:hAnsi="Calibri" w:cs="Calibri"/>
          <w:color w:val="auto"/>
        </w:rPr>
      </w:pPr>
      <w:sdt>
        <w:sdtPr>
          <w:rPr>
            <w:rFonts w:ascii="Calibri" w:hAnsi="Calibri" w:cs="Calibri"/>
            <w:color w:val="auto"/>
          </w:rPr>
          <w:alias w:val="Title"/>
          <w:tag w:val=""/>
          <w:id w:val="-925876378"/>
          <w:placeholder>
            <w:docPart w:val="F5AEACC77DD045228FA8135A979F230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CA5B59" w:rsidRPr="00EF413C">
            <w:rPr>
              <w:rFonts w:ascii="Calibri" w:hAnsi="Calibri" w:cs="Calibri"/>
              <w:color w:val="auto"/>
            </w:rPr>
            <w:t>Communities of Excellence—</w:t>
          </w:r>
          <w:r w:rsidR="005739EE">
            <w:rPr>
              <w:rFonts w:ascii="Calibri" w:hAnsi="Calibri" w:cs="Calibri"/>
              <w:color w:val="auto"/>
            </w:rPr>
            <w:t>Progress Report</w:t>
          </w:r>
        </w:sdtContent>
      </w:sdt>
    </w:p>
    <w:p w14:paraId="1EA50E07" w14:textId="77777777" w:rsidR="00D31773" w:rsidRDefault="00D31773" w:rsidP="00D31773">
      <w:pPr>
        <w:pStyle w:val="BodyText"/>
        <w:rPr>
          <w:rFonts w:cs="Calibri"/>
        </w:rPr>
      </w:pPr>
    </w:p>
    <w:tbl>
      <w:tblPr>
        <w:tblStyle w:val="Tablenolines"/>
        <w:tblW w:w="5045" w:type="pct"/>
        <w:tblInd w:w="-57" w:type="dxa"/>
        <w:tblLayout w:type="fixed"/>
        <w:tblLook w:val="04A0" w:firstRow="1" w:lastRow="0" w:firstColumn="1" w:lastColumn="0" w:noHBand="0" w:noVBand="1"/>
        <w:tblDescription w:val="&quot;&quot;"/>
      </w:tblPr>
      <w:tblGrid>
        <w:gridCol w:w="2439"/>
        <w:gridCol w:w="7766"/>
      </w:tblGrid>
      <w:tr w:rsidR="00D31773" w:rsidRPr="00E9708B" w14:paraId="56AE5A6C" w14:textId="77777777" w:rsidTr="00C252E4">
        <w:trPr>
          <w:trHeight w:val="454"/>
          <w:tblHeader/>
        </w:trPr>
        <w:tc>
          <w:tcPr>
            <w:tcW w:w="1195" w:type="pct"/>
          </w:tcPr>
          <w:p w14:paraId="3D17D439" w14:textId="77777777" w:rsidR="00D31773" w:rsidRPr="00E9708B" w:rsidRDefault="00D31773" w:rsidP="00C252E4">
            <w:pPr>
              <w:pStyle w:val="BodyText"/>
              <w:rPr>
                <w:rFonts w:eastAsia="Calibri" w:cs="Calibri"/>
                <w:b/>
              </w:rPr>
            </w:pPr>
            <w:bookmarkStart w:id="0" w:name="RowTitle_1" w:colFirst="0" w:colLast="0"/>
            <w:r w:rsidRPr="72284B35">
              <w:rPr>
                <w:rFonts w:eastAsia="Calibri" w:cs="Calibri"/>
                <w:b/>
              </w:rPr>
              <w:t>Prepared</w:t>
            </w:r>
          </w:p>
        </w:tc>
        <w:tc>
          <w:tcPr>
            <w:tcW w:w="3805" w:type="pct"/>
          </w:tcPr>
          <w:p w14:paraId="56355297" w14:textId="77777777" w:rsidR="00D31773" w:rsidRPr="00E9708B" w:rsidRDefault="00BF4BC1" w:rsidP="00C252E4">
            <w:pPr>
              <w:pStyle w:val="BodyText"/>
              <w:rPr>
                <w:rFonts w:eastAsia="Calibri Light" w:cs="Calibri Light"/>
                <w:b/>
              </w:rPr>
            </w:pPr>
            <w:sdt>
              <w:sdtPr>
                <w:rPr>
                  <w:rFonts w:cs="Calibri"/>
                </w:rPr>
                <w:alias w:val="Date"/>
                <w:tag w:val="Date"/>
                <w:id w:val="-21164750"/>
                <w:placeholder>
                  <w:docPart w:val="86402FCE337540A9A69BA7D60FB21E8C"/>
                </w:placeholder>
                <w:showingPlcHdr/>
                <w:date w:fullDate="2019-08-26T00:00:00Z">
                  <w:dateFormat w:val="d MMMM yyyy"/>
                  <w:lid w:val="en-AU"/>
                  <w:storeMappedDataAs w:val="dateTime"/>
                  <w:calendar w:val="gregorian"/>
                </w:date>
              </w:sdtPr>
              <w:sdtEndPr>
                <w:rPr>
                  <w:rStyle w:val="DateChar"/>
                  <w:szCs w:val="24"/>
                </w:rPr>
              </w:sdtEndPr>
              <w:sdtContent>
                <w:r w:rsidR="00D31773">
                  <w:rPr>
                    <w:rStyle w:val="PlaceholderText"/>
                  </w:rPr>
                  <w:t>Click here and select d</w:t>
                </w:r>
                <w:r w:rsidR="00D31773" w:rsidRPr="00131AE6">
                  <w:rPr>
                    <w:rStyle w:val="PlaceholderText"/>
                  </w:rPr>
                  <w:t>ate</w:t>
                </w:r>
              </w:sdtContent>
            </w:sdt>
          </w:p>
        </w:tc>
      </w:tr>
      <w:tr w:rsidR="00D31773" w:rsidRPr="00E9708B" w14:paraId="60687DF4" w14:textId="77777777" w:rsidTr="00C252E4">
        <w:trPr>
          <w:trHeight w:val="454"/>
        </w:trPr>
        <w:tc>
          <w:tcPr>
            <w:tcW w:w="1195" w:type="pct"/>
          </w:tcPr>
          <w:p w14:paraId="79CFCCD4" w14:textId="77777777" w:rsidR="00D31773" w:rsidRPr="00E9708B" w:rsidRDefault="00D31773" w:rsidP="00C252E4">
            <w:pPr>
              <w:pStyle w:val="BodyText"/>
              <w:rPr>
                <w:rFonts w:eastAsia="Calibri" w:cs="Calibri"/>
              </w:rPr>
            </w:pPr>
            <w:r w:rsidRPr="72284B35">
              <w:rPr>
                <w:rFonts w:eastAsia="Calibri" w:cs="Calibri"/>
                <w:b/>
              </w:rPr>
              <w:t>By</w:t>
            </w:r>
          </w:p>
        </w:tc>
        <w:tc>
          <w:tcPr>
            <w:tcW w:w="3805" w:type="pct"/>
          </w:tcPr>
          <w:p w14:paraId="33F1DAED" w14:textId="29C44C04" w:rsidR="00D31773" w:rsidRPr="00E9708B" w:rsidRDefault="00BF4BC1" w:rsidP="00C252E4">
            <w:pPr>
              <w:pStyle w:val="BodyText"/>
              <w:rPr>
                <w:rFonts w:eastAsia="Calibri Light" w:cs="Calibri Light"/>
              </w:rPr>
            </w:pPr>
            <w:sdt>
              <w:sdtPr>
                <w:rPr>
                  <w:rFonts w:cs="Calibri"/>
                </w:rPr>
                <w:alias w:val="Author"/>
                <w:tag w:val=""/>
                <w:id w:val="148874071"/>
                <w:placeholder>
                  <w:docPart w:val="AFF02C5D570941C6AD53E84484F3DC32"/>
                </w:placeholder>
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<w:text/>
              </w:sdtPr>
              <w:sdtEndPr/>
              <w:sdtContent>
                <w:r w:rsidR="00950C87">
                  <w:rPr>
                    <w:rFonts w:cs="Calibri"/>
                  </w:rPr>
                  <w:t>Kendelle Parsons</w:t>
                </w:r>
              </w:sdtContent>
            </w:sdt>
            <w:r w:rsidR="00D31773">
              <w:rPr>
                <w:rFonts w:cs="Calibri"/>
              </w:rPr>
              <w:t xml:space="preserve">  </w:t>
            </w:r>
            <w:r w:rsidR="00D31773" w:rsidRPr="004A2BF6">
              <w:rPr>
                <w:rStyle w:val="InstructionsChar"/>
              </w:rPr>
              <w:t>Author will automatically populate based on document properties</w:t>
            </w:r>
          </w:p>
        </w:tc>
      </w:tr>
      <w:tr w:rsidR="00D31773" w:rsidRPr="00E9708B" w14:paraId="33F05AA0" w14:textId="77777777" w:rsidTr="00C252E4">
        <w:trPr>
          <w:trHeight w:val="454"/>
        </w:trPr>
        <w:tc>
          <w:tcPr>
            <w:tcW w:w="1195" w:type="pct"/>
          </w:tcPr>
          <w:p w14:paraId="23B4DAE6" w14:textId="77777777" w:rsidR="00D31773" w:rsidRPr="00E9708B" w:rsidRDefault="00D31773" w:rsidP="00C252E4">
            <w:pPr>
              <w:pStyle w:val="BodyText"/>
              <w:rPr>
                <w:rFonts w:eastAsia="Calibri" w:cs="Calibri"/>
                <w:b/>
              </w:rPr>
            </w:pPr>
            <w:r w:rsidRPr="72284B35">
              <w:rPr>
                <w:rFonts w:eastAsia="Calibri" w:cs="Calibri"/>
                <w:b/>
              </w:rPr>
              <w:t>For</w:t>
            </w:r>
          </w:p>
        </w:tc>
        <w:tc>
          <w:tcPr>
            <w:tcW w:w="3805" w:type="pct"/>
          </w:tcPr>
          <w:p w14:paraId="6C3E7A8D" w14:textId="1812421A" w:rsidR="00D31773" w:rsidRPr="00E9708B" w:rsidRDefault="00BF4BC1" w:rsidP="00C252E4">
            <w:pPr>
              <w:pStyle w:val="BodyText"/>
              <w:rPr>
                <w:rFonts w:eastAsia="Calibri Light" w:cs="Calibri Light"/>
                <w:lang w:eastAsia="en-US"/>
              </w:rPr>
            </w:pPr>
            <w:sdt>
              <w:sdtPr>
                <w:rPr>
                  <w:rFonts w:cs="Calibri"/>
                </w:rPr>
                <w:alias w:val="Prepared for"/>
                <w:tag w:val="Prepared for"/>
                <w:id w:val="1753701479"/>
                <w:placeholder>
                  <w:docPart w:val="93DAB76423C144788EE27E91BDF8D1A9"/>
                </w:placeholder>
                <w:temporary/>
                <w:showingPlcHdr/>
              </w:sdtPr>
              <w:sdtEndPr/>
              <w:sdtContent>
                <w:r w:rsidR="00D31773" w:rsidRPr="72284B35">
                  <w:rPr>
                    <w:rStyle w:val="PlaceholderText"/>
                    <w:rFonts w:eastAsia="Calibri Light" w:cs="Calibri Light"/>
                  </w:rPr>
                  <w:t>Executive</w:t>
                </w:r>
              </w:sdtContent>
            </w:sdt>
            <w:r w:rsidR="00D31773" w:rsidRPr="72284B35">
              <w:rPr>
                <w:rFonts w:eastAsia="Calibri Light" w:cs="Calibri Light"/>
              </w:rPr>
              <w:t xml:space="preserve">  </w:t>
            </w:r>
            <w:r w:rsidR="00D31773" w:rsidRPr="004A2BF6">
              <w:rPr>
                <w:rStyle w:val="InstructionsChar"/>
              </w:rPr>
              <w:t xml:space="preserve">Click on ‘Executive’ and enter the name and role of the person who will be approving </w:t>
            </w:r>
            <w:r w:rsidR="00B45766">
              <w:rPr>
                <w:rStyle w:val="InstructionsChar"/>
              </w:rPr>
              <w:t>this document</w:t>
            </w:r>
          </w:p>
        </w:tc>
      </w:tr>
      <w:tr w:rsidR="00D31773" w:rsidRPr="00E9708B" w14:paraId="2F37F19D" w14:textId="77777777" w:rsidTr="00C252E4">
        <w:trPr>
          <w:trHeight w:val="454"/>
        </w:trPr>
        <w:tc>
          <w:tcPr>
            <w:tcW w:w="1195" w:type="pct"/>
          </w:tcPr>
          <w:p w14:paraId="26D17914" w14:textId="77777777" w:rsidR="00D31773" w:rsidRPr="530804D8" w:rsidRDefault="00D31773" w:rsidP="00C252E4">
            <w:pPr>
              <w:pStyle w:val="BodyText"/>
              <w:rPr>
                <w:rFonts w:eastAsia="Calibri" w:cs="Calibri"/>
                <w:b/>
              </w:rPr>
            </w:pPr>
            <w:r w:rsidRPr="72284B35">
              <w:rPr>
                <w:rFonts w:eastAsia="Calibri" w:cs="Calibri"/>
                <w:b/>
              </w:rPr>
              <w:t>Document version</w:t>
            </w:r>
          </w:p>
        </w:tc>
        <w:tc>
          <w:tcPr>
            <w:tcW w:w="3805" w:type="pct"/>
          </w:tcPr>
          <w:p w14:paraId="4D1EBCA5" w14:textId="77777777" w:rsidR="00D31773" w:rsidRDefault="00BF4BC1" w:rsidP="00C252E4">
            <w:pPr>
              <w:pStyle w:val="BodyText"/>
              <w:rPr>
                <w:rFonts w:eastAsia="Calibri Light" w:cs="Calibri Light"/>
              </w:rPr>
            </w:pPr>
            <w:sdt>
              <w:sdtPr>
                <w:rPr>
                  <w:rFonts w:cs="Calibri"/>
                </w:rPr>
                <w:alias w:val="Status"/>
                <w:tag w:val="Status"/>
                <w:id w:val="-1360505658"/>
                <w:placeholder>
                  <w:docPart w:val="D11635F288B04127A8A74871E3A3CF6F"/>
                </w:placeholder>
                <w:dropDownList>
                  <w:listItem w:value="Choose an item."/>
                  <w:listItem w:displayText="Draft" w:value="Draft"/>
                  <w:listItem w:displayText="Approved" w:value="Approved"/>
                </w:dropDownList>
              </w:sdtPr>
              <w:sdtEndPr/>
              <w:sdtContent>
                <w:r w:rsidR="00CA5B59">
                  <w:rPr>
                    <w:rFonts w:cs="Calibri"/>
                  </w:rPr>
                  <w:t>Draft</w:t>
                </w:r>
              </w:sdtContent>
            </w:sdt>
            <w:r w:rsidR="00D31773">
              <w:rPr>
                <w:rFonts w:cs="Calibri"/>
              </w:rPr>
              <w:t xml:space="preserve"> </w:t>
            </w:r>
            <w:sdt>
              <w:sdtPr>
                <w:rPr>
                  <w:rFonts w:cs="Calibri"/>
                </w:rPr>
                <w:alias w:val="Version"/>
                <w:tag w:val="Version"/>
                <w:id w:val="-1371451196"/>
                <w:placeholder>
                  <w:docPart w:val="61E215ABD450413AA5BAF0BBB482DEF5"/>
                </w:placeholder>
                <w:text/>
              </w:sdtPr>
              <w:sdtEndPr/>
              <w:sdtContent>
                <w:r w:rsidR="00CA5B59">
                  <w:rPr>
                    <w:rFonts w:cs="Calibri"/>
                  </w:rPr>
                  <w:t>001</w:t>
                </w:r>
              </w:sdtContent>
            </w:sdt>
            <w:r w:rsidR="00D31773">
              <w:rPr>
                <w:rFonts w:cs="Calibri"/>
              </w:rPr>
              <w:t xml:space="preserve">  </w:t>
            </w:r>
            <w:r w:rsidR="00D31773" w:rsidRPr="004A2BF6">
              <w:rPr>
                <w:rStyle w:val="InstructionsChar"/>
              </w:rPr>
              <w:t>Select the document status (draft / approved) from the ‘Status’ dropdown and enter the version number in the ‘Version’ field</w:t>
            </w:r>
          </w:p>
        </w:tc>
      </w:tr>
    </w:tbl>
    <w:p w14:paraId="103CEE8D" w14:textId="77777777" w:rsidR="00D31773" w:rsidRDefault="00D31773" w:rsidP="00D31773"/>
    <w:tbl>
      <w:tblPr>
        <w:tblStyle w:val="Tablenolines"/>
        <w:tblW w:w="5045" w:type="pct"/>
        <w:tblInd w:w="-57" w:type="dxa"/>
        <w:tblLayout w:type="fixed"/>
        <w:tblLook w:val="04A0" w:firstRow="1" w:lastRow="0" w:firstColumn="1" w:lastColumn="0" w:noHBand="0" w:noVBand="1"/>
        <w:tblDescription w:val="&quot;&quot;"/>
      </w:tblPr>
      <w:tblGrid>
        <w:gridCol w:w="2439"/>
        <w:gridCol w:w="7766"/>
      </w:tblGrid>
      <w:tr w:rsidR="00D31773" w:rsidRPr="00E9708B" w14:paraId="6E83B2CC" w14:textId="77777777" w:rsidTr="00C252E4">
        <w:trPr>
          <w:trHeight w:val="454"/>
        </w:trPr>
        <w:tc>
          <w:tcPr>
            <w:tcW w:w="1195" w:type="pct"/>
          </w:tcPr>
          <w:p w14:paraId="0C985AE3" w14:textId="77777777" w:rsidR="00D31773" w:rsidRPr="00453691" w:rsidRDefault="00D31773" w:rsidP="00453691">
            <w:pPr>
              <w:pStyle w:val="Instructions"/>
              <w:rPr>
                <w:b/>
                <w:bCs/>
              </w:rPr>
            </w:pPr>
            <w:r w:rsidRPr="00453691">
              <w:rPr>
                <w:b/>
                <w:bCs/>
              </w:rPr>
              <w:t>How to use this template</w:t>
            </w:r>
          </w:p>
        </w:tc>
        <w:tc>
          <w:tcPr>
            <w:tcW w:w="3805" w:type="pct"/>
          </w:tcPr>
          <w:p w14:paraId="723C1C2A" w14:textId="3DAAE471" w:rsidR="005739EE" w:rsidRDefault="00D31773" w:rsidP="00C252E4">
            <w:pPr>
              <w:pStyle w:val="Instructions"/>
            </w:pPr>
            <w:r>
              <w:t>This template</w:t>
            </w:r>
            <w:r w:rsidR="003215CF">
              <w:t xml:space="preserve"> can be used </w:t>
            </w:r>
            <w:r w:rsidR="00463FE4">
              <w:t xml:space="preserve">to provide regular reports on the status/progress of </w:t>
            </w:r>
            <w:r w:rsidR="007226D0">
              <w:t xml:space="preserve">your </w:t>
            </w:r>
            <w:r w:rsidR="00CF7CFE">
              <w:t>Community of Excellence (</w:t>
            </w:r>
            <w:proofErr w:type="spellStart"/>
            <w:r w:rsidR="007226D0">
              <w:t>CoE</w:t>
            </w:r>
            <w:proofErr w:type="spellEnd"/>
            <w:r w:rsidR="00CF7CFE">
              <w:t>)</w:t>
            </w:r>
            <w:r w:rsidR="007226D0">
              <w:t xml:space="preserve"> project, both </w:t>
            </w:r>
            <w:r w:rsidR="00AE0854">
              <w:t>at the overall project level</w:t>
            </w:r>
            <w:r w:rsidR="007226D0">
              <w:t xml:space="preserve"> and </w:t>
            </w:r>
            <w:r w:rsidR="00D90569">
              <w:t xml:space="preserve">at the level of individual initiatives or </w:t>
            </w:r>
            <w:r w:rsidR="00AE0854">
              <w:t>workstreams</w:t>
            </w:r>
            <w:r w:rsidR="00D90569">
              <w:t xml:space="preserve">. </w:t>
            </w:r>
          </w:p>
          <w:p w14:paraId="278EB4F1" w14:textId="77777777" w:rsidR="00082305" w:rsidRDefault="00453691" w:rsidP="00C252E4">
            <w:pPr>
              <w:pStyle w:val="Instructions"/>
            </w:pPr>
            <w:r>
              <w:t xml:space="preserve">Remove instructions and examples in blue italics and adapt to make fit for purpose for your </w:t>
            </w:r>
            <w:proofErr w:type="spellStart"/>
            <w:r>
              <w:t>CoE</w:t>
            </w:r>
            <w:proofErr w:type="spellEnd"/>
            <w:r>
              <w:t xml:space="preserve"> project.</w:t>
            </w:r>
          </w:p>
          <w:p w14:paraId="4BE36AC4" w14:textId="4F05AB70" w:rsidR="00D31773" w:rsidRPr="005C1924" w:rsidRDefault="00453691" w:rsidP="00C252E4">
            <w:pPr>
              <w:pStyle w:val="Instructions"/>
            </w:pPr>
            <w:r>
              <w:t xml:space="preserve"> To remove this ‘How to use’ section right-click on the </w:t>
            </w:r>
            <w:r>
              <w:rPr>
                <w:noProof/>
              </w:rPr>
              <w:drawing>
                <wp:inline distT="0" distB="0" distL="0" distR="0" wp14:anchorId="474CECF7" wp14:editId="6D2BAC39">
                  <wp:extent cx="161948" cy="161948"/>
                  <wp:effectExtent l="0" t="0" r="9525" b="9525"/>
                  <wp:docPr id="1718580790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48" cy="1619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that appears when hovering over the top left corner of this section and select ‘Delete Table’.</w:t>
            </w:r>
          </w:p>
        </w:tc>
      </w:tr>
      <w:bookmarkEnd w:id="0"/>
    </w:tbl>
    <w:p w14:paraId="4D6F34E5" w14:textId="77777777" w:rsidR="00D31773" w:rsidRPr="00E9708B" w:rsidRDefault="00D31773" w:rsidP="00D31773">
      <w:pPr>
        <w:pStyle w:val="BodyText"/>
        <w:rPr>
          <w:rFonts w:cs="Calibri"/>
        </w:rPr>
      </w:pPr>
    </w:p>
    <w:p w14:paraId="3E4D078A" w14:textId="14576309" w:rsidR="005B3605" w:rsidRPr="008628F2" w:rsidRDefault="00327235" w:rsidP="008628F2">
      <w:pPr>
        <w:pStyle w:val="Heading1unnumbered"/>
        <w:numPr>
          <w:ilvl w:val="0"/>
          <w:numId w:val="10"/>
        </w:numPr>
        <w:pBdr>
          <w:top w:val="single" w:sz="4" w:space="2" w:color="auto"/>
        </w:pBdr>
        <w:rPr>
          <w:rFonts w:eastAsiaTheme="minorHAnsi" w:cs="Times New Roman"/>
          <w:i/>
          <w:color w:val="1E6DB6" w:themeColor="accent1"/>
          <w:kern w:val="0"/>
          <w:sz w:val="20"/>
          <w:szCs w:val="20"/>
        </w:rPr>
      </w:pPr>
      <w:r w:rsidRPr="008628F2">
        <w:rPr>
          <w:rFonts w:eastAsiaTheme="minorHAnsi" w:cs="Times New Roman"/>
          <w:i/>
          <w:color w:val="1E6DB6" w:themeColor="accent1"/>
          <w:kern w:val="0"/>
          <w:sz w:val="20"/>
          <w:szCs w:val="20"/>
        </w:rPr>
        <w:t>Why create a</w:t>
      </w:r>
      <w:r w:rsidR="00AE0854" w:rsidRPr="008628F2">
        <w:rPr>
          <w:rFonts w:eastAsiaTheme="minorHAnsi" w:cs="Times New Roman"/>
          <w:i/>
          <w:color w:val="1E6DB6" w:themeColor="accent1"/>
          <w:kern w:val="0"/>
          <w:sz w:val="20"/>
          <w:szCs w:val="20"/>
        </w:rPr>
        <w:t xml:space="preserve"> progress report</w:t>
      </w:r>
      <w:r w:rsidRPr="008628F2">
        <w:rPr>
          <w:rFonts w:eastAsiaTheme="minorHAnsi" w:cs="Times New Roman"/>
          <w:i/>
          <w:color w:val="1E6DB6" w:themeColor="accent1"/>
          <w:kern w:val="0"/>
          <w:sz w:val="20"/>
          <w:szCs w:val="20"/>
        </w:rPr>
        <w:t>?</w:t>
      </w:r>
    </w:p>
    <w:p w14:paraId="6FE4E516" w14:textId="65E12ABF" w:rsidR="00344605" w:rsidRPr="008628F2" w:rsidRDefault="007A3C06" w:rsidP="008628F2">
      <w:pPr>
        <w:pStyle w:val="BodyText"/>
        <w:rPr>
          <w:i/>
          <w:color w:val="1E6DB6" w:themeColor="accent1"/>
          <w:sz w:val="20"/>
        </w:rPr>
      </w:pPr>
      <w:r w:rsidRPr="008628F2">
        <w:rPr>
          <w:i/>
          <w:color w:val="1E6DB6" w:themeColor="accent1"/>
          <w:sz w:val="20"/>
        </w:rPr>
        <w:t xml:space="preserve">Regular </w:t>
      </w:r>
      <w:r w:rsidR="00E233BF" w:rsidRPr="008628F2">
        <w:rPr>
          <w:i/>
          <w:color w:val="1E6DB6" w:themeColor="accent1"/>
          <w:sz w:val="20"/>
        </w:rPr>
        <w:t>progress</w:t>
      </w:r>
      <w:r w:rsidRPr="008628F2">
        <w:rPr>
          <w:i/>
          <w:color w:val="1E6DB6" w:themeColor="accent1"/>
          <w:sz w:val="20"/>
        </w:rPr>
        <w:t xml:space="preserve"> reports </w:t>
      </w:r>
      <w:r w:rsidR="00DE6DFA" w:rsidRPr="008628F2">
        <w:rPr>
          <w:i/>
          <w:color w:val="1E6DB6" w:themeColor="accent1"/>
          <w:sz w:val="20"/>
        </w:rPr>
        <w:t xml:space="preserve">help to keep stakeholders informed and keeps the project team accountable. </w:t>
      </w:r>
      <w:r w:rsidR="003700BF" w:rsidRPr="008628F2">
        <w:rPr>
          <w:i/>
          <w:color w:val="1E6DB6" w:themeColor="accent1"/>
          <w:sz w:val="20"/>
        </w:rPr>
        <w:t>It</w:t>
      </w:r>
      <w:r w:rsidR="00793B60" w:rsidRPr="008628F2">
        <w:rPr>
          <w:i/>
          <w:color w:val="1E6DB6" w:themeColor="accent1"/>
          <w:sz w:val="20"/>
        </w:rPr>
        <w:t xml:space="preserve">’s a chance for you to </w:t>
      </w:r>
      <w:r w:rsidR="003700BF" w:rsidRPr="008628F2">
        <w:rPr>
          <w:i/>
          <w:color w:val="1E6DB6" w:themeColor="accent1"/>
          <w:sz w:val="20"/>
        </w:rPr>
        <w:t xml:space="preserve">look at </w:t>
      </w:r>
      <w:r w:rsidR="00647F08" w:rsidRPr="008628F2">
        <w:rPr>
          <w:i/>
          <w:color w:val="1E6DB6" w:themeColor="accent1"/>
          <w:sz w:val="20"/>
        </w:rPr>
        <w:t xml:space="preserve">how your initiatives are </w:t>
      </w:r>
      <w:r w:rsidR="00702F7C" w:rsidRPr="008628F2">
        <w:rPr>
          <w:i/>
          <w:color w:val="1E6DB6" w:themeColor="accent1"/>
          <w:sz w:val="20"/>
        </w:rPr>
        <w:t>performing</w:t>
      </w:r>
      <w:r w:rsidR="00647F08" w:rsidRPr="008628F2">
        <w:rPr>
          <w:i/>
          <w:color w:val="1E6DB6" w:themeColor="accent1"/>
          <w:sz w:val="20"/>
        </w:rPr>
        <w:t xml:space="preserve"> against expected benefits and outcomes</w:t>
      </w:r>
      <w:r w:rsidR="007F72D8" w:rsidRPr="008628F2">
        <w:rPr>
          <w:i/>
          <w:color w:val="1E6DB6" w:themeColor="accent1"/>
          <w:sz w:val="20"/>
        </w:rPr>
        <w:t>, whether your</w:t>
      </w:r>
      <w:r w:rsidR="0095348C" w:rsidRPr="008628F2">
        <w:rPr>
          <w:i/>
          <w:color w:val="1E6DB6" w:themeColor="accent1"/>
          <w:sz w:val="20"/>
        </w:rPr>
        <w:t xml:space="preserve"> finance</w:t>
      </w:r>
      <w:r w:rsidR="00702F7C" w:rsidRPr="008628F2">
        <w:rPr>
          <w:i/>
          <w:color w:val="1E6DB6" w:themeColor="accent1"/>
          <w:sz w:val="20"/>
        </w:rPr>
        <w:t>s and schedul</w:t>
      </w:r>
      <w:r w:rsidR="005E28CE" w:rsidRPr="008628F2">
        <w:rPr>
          <w:i/>
          <w:color w:val="1E6DB6" w:themeColor="accent1"/>
          <w:sz w:val="20"/>
        </w:rPr>
        <w:t>e</w:t>
      </w:r>
      <w:r w:rsidR="00702F7C" w:rsidRPr="008628F2">
        <w:rPr>
          <w:i/>
          <w:color w:val="1E6DB6" w:themeColor="accent1"/>
          <w:sz w:val="20"/>
        </w:rPr>
        <w:t xml:space="preserve"> are on track, and </w:t>
      </w:r>
      <w:r w:rsidR="00FB13D1" w:rsidRPr="008628F2">
        <w:rPr>
          <w:i/>
          <w:color w:val="1E6DB6" w:themeColor="accent1"/>
          <w:sz w:val="20"/>
        </w:rPr>
        <w:t>to monitor any risks</w:t>
      </w:r>
      <w:r w:rsidR="00C34341" w:rsidRPr="008628F2">
        <w:rPr>
          <w:i/>
          <w:color w:val="1E6DB6" w:themeColor="accent1"/>
          <w:sz w:val="20"/>
        </w:rPr>
        <w:t xml:space="preserve"> or issues</w:t>
      </w:r>
      <w:r w:rsidR="002A7047" w:rsidRPr="008628F2">
        <w:rPr>
          <w:i/>
          <w:color w:val="1E6DB6" w:themeColor="accent1"/>
          <w:sz w:val="20"/>
        </w:rPr>
        <w:t>.</w:t>
      </w:r>
      <w:r w:rsidR="00793B60" w:rsidRPr="008628F2">
        <w:rPr>
          <w:i/>
          <w:color w:val="1E6DB6" w:themeColor="accent1"/>
          <w:sz w:val="20"/>
        </w:rPr>
        <w:t xml:space="preserve"> </w:t>
      </w:r>
    </w:p>
    <w:p w14:paraId="6D9449FA" w14:textId="77777777" w:rsidR="009B1488" w:rsidRDefault="00DA39DD" w:rsidP="008628F2">
      <w:pPr>
        <w:pStyle w:val="BodyText"/>
        <w:rPr>
          <w:i/>
          <w:color w:val="1E6DB6" w:themeColor="accent1"/>
          <w:sz w:val="20"/>
        </w:rPr>
      </w:pPr>
      <w:r w:rsidRPr="008628F2">
        <w:rPr>
          <w:i/>
          <w:color w:val="1E6DB6" w:themeColor="accent1"/>
          <w:sz w:val="20"/>
        </w:rPr>
        <w:t xml:space="preserve">Usually, a progress report (a.k.a. project status report) </w:t>
      </w:r>
      <w:r w:rsidR="00676F70" w:rsidRPr="008628F2">
        <w:rPr>
          <w:i/>
          <w:color w:val="1E6DB6" w:themeColor="accent1"/>
          <w:sz w:val="20"/>
        </w:rPr>
        <w:t>will include information about</w:t>
      </w:r>
      <w:r w:rsidR="009B1488">
        <w:rPr>
          <w:i/>
          <w:color w:val="1E6DB6" w:themeColor="accent1"/>
          <w:sz w:val="20"/>
        </w:rPr>
        <w:t>:</w:t>
      </w:r>
    </w:p>
    <w:p w14:paraId="7C07B5EF" w14:textId="02D07860" w:rsidR="009B1488" w:rsidRDefault="009B1488" w:rsidP="009B1488">
      <w:pPr>
        <w:pStyle w:val="BodyText"/>
        <w:numPr>
          <w:ilvl w:val="0"/>
          <w:numId w:val="13"/>
        </w:numPr>
        <w:rPr>
          <w:i/>
          <w:color w:val="1E6DB6" w:themeColor="accent1"/>
          <w:sz w:val="20"/>
        </w:rPr>
      </w:pPr>
      <w:r>
        <w:rPr>
          <w:i/>
          <w:color w:val="1E6DB6" w:themeColor="accent1"/>
          <w:sz w:val="20"/>
        </w:rPr>
        <w:t>W</w:t>
      </w:r>
      <w:r w:rsidR="00676F70" w:rsidRPr="008628F2">
        <w:rPr>
          <w:i/>
          <w:color w:val="1E6DB6" w:themeColor="accent1"/>
          <w:sz w:val="20"/>
        </w:rPr>
        <w:t>ork that’s been completed since the last report</w:t>
      </w:r>
    </w:p>
    <w:p w14:paraId="2DAADA6E" w14:textId="1ECF0C22" w:rsidR="009B1488" w:rsidRDefault="009B1488" w:rsidP="009B1488">
      <w:pPr>
        <w:pStyle w:val="BodyText"/>
        <w:numPr>
          <w:ilvl w:val="0"/>
          <w:numId w:val="13"/>
        </w:numPr>
        <w:rPr>
          <w:i/>
          <w:color w:val="1E6DB6" w:themeColor="accent1"/>
          <w:sz w:val="20"/>
        </w:rPr>
      </w:pPr>
      <w:r>
        <w:rPr>
          <w:i/>
          <w:color w:val="1E6DB6" w:themeColor="accent1"/>
          <w:sz w:val="20"/>
        </w:rPr>
        <w:t>W</w:t>
      </w:r>
      <w:r w:rsidR="00125807" w:rsidRPr="008628F2">
        <w:rPr>
          <w:i/>
          <w:color w:val="1E6DB6" w:themeColor="accent1"/>
          <w:sz w:val="20"/>
        </w:rPr>
        <w:t xml:space="preserve">hat is planned/upcoming </w:t>
      </w:r>
    </w:p>
    <w:p w14:paraId="78C6CC5B" w14:textId="15629F7E" w:rsidR="009B1488" w:rsidRDefault="009B1488" w:rsidP="009B1488">
      <w:pPr>
        <w:pStyle w:val="BodyText"/>
        <w:numPr>
          <w:ilvl w:val="0"/>
          <w:numId w:val="13"/>
        </w:numPr>
        <w:rPr>
          <w:i/>
          <w:color w:val="1E6DB6" w:themeColor="accent1"/>
          <w:sz w:val="20"/>
        </w:rPr>
      </w:pPr>
      <w:r>
        <w:rPr>
          <w:i/>
          <w:color w:val="1E6DB6" w:themeColor="accent1"/>
          <w:sz w:val="20"/>
        </w:rPr>
        <w:t>H</w:t>
      </w:r>
      <w:r w:rsidR="00125807" w:rsidRPr="008628F2">
        <w:rPr>
          <w:i/>
          <w:color w:val="1E6DB6" w:themeColor="accent1"/>
          <w:sz w:val="20"/>
        </w:rPr>
        <w:t>ow the project budget and schedule are going</w:t>
      </w:r>
    </w:p>
    <w:p w14:paraId="1F2E0113" w14:textId="616DF630" w:rsidR="009B1488" w:rsidRDefault="009B1488" w:rsidP="009B1488">
      <w:pPr>
        <w:pStyle w:val="BodyText"/>
        <w:numPr>
          <w:ilvl w:val="0"/>
          <w:numId w:val="13"/>
        </w:numPr>
        <w:rPr>
          <w:i/>
          <w:color w:val="1E6DB6" w:themeColor="accent1"/>
          <w:sz w:val="20"/>
        </w:rPr>
      </w:pPr>
      <w:r>
        <w:rPr>
          <w:i/>
          <w:color w:val="1E6DB6" w:themeColor="accent1"/>
          <w:sz w:val="20"/>
        </w:rPr>
        <w:t>A</w:t>
      </w:r>
      <w:r w:rsidR="002C0597" w:rsidRPr="008628F2">
        <w:rPr>
          <w:i/>
          <w:color w:val="1E6DB6" w:themeColor="accent1"/>
          <w:sz w:val="20"/>
        </w:rPr>
        <w:t>ny items that need actioning</w:t>
      </w:r>
    </w:p>
    <w:p w14:paraId="0A31C964" w14:textId="528A6C0C" w:rsidR="00DA39DD" w:rsidRPr="008628F2" w:rsidRDefault="009B1488" w:rsidP="00BF4BC1">
      <w:pPr>
        <w:pStyle w:val="BodyText"/>
        <w:numPr>
          <w:ilvl w:val="0"/>
          <w:numId w:val="13"/>
        </w:numPr>
        <w:rPr>
          <w:i/>
          <w:color w:val="1E6DB6" w:themeColor="accent1"/>
          <w:sz w:val="20"/>
        </w:rPr>
      </w:pPr>
      <w:r>
        <w:rPr>
          <w:i/>
          <w:color w:val="1E6DB6" w:themeColor="accent1"/>
          <w:sz w:val="20"/>
        </w:rPr>
        <w:t>A</w:t>
      </w:r>
      <w:r w:rsidR="002C0597" w:rsidRPr="008628F2">
        <w:rPr>
          <w:i/>
          <w:color w:val="1E6DB6" w:themeColor="accent1"/>
          <w:sz w:val="20"/>
        </w:rPr>
        <w:t xml:space="preserve">ny current risks or issues (and what’s being done about them). </w:t>
      </w:r>
    </w:p>
    <w:p w14:paraId="4CB6A3F8" w14:textId="77777777" w:rsidR="004A007A" w:rsidRDefault="004D3C93" w:rsidP="008628F2">
      <w:pPr>
        <w:pStyle w:val="BodyText"/>
        <w:rPr>
          <w:i/>
          <w:color w:val="1E6DB6" w:themeColor="accent1"/>
          <w:sz w:val="20"/>
        </w:rPr>
      </w:pPr>
      <w:r w:rsidRPr="008628F2">
        <w:rPr>
          <w:i/>
          <w:color w:val="1E6DB6" w:themeColor="accent1"/>
          <w:sz w:val="20"/>
        </w:rPr>
        <w:t>The contents of this template are</w:t>
      </w:r>
      <w:r w:rsidR="00CB6756" w:rsidRPr="008628F2">
        <w:rPr>
          <w:i/>
          <w:color w:val="1E6DB6" w:themeColor="accent1"/>
          <w:sz w:val="20"/>
        </w:rPr>
        <w:t xml:space="preserve"> only</w:t>
      </w:r>
      <w:r w:rsidRPr="008628F2">
        <w:rPr>
          <w:i/>
          <w:color w:val="1E6DB6" w:themeColor="accent1"/>
          <w:sz w:val="20"/>
        </w:rPr>
        <w:t xml:space="preserve"> suggestions for </w:t>
      </w:r>
      <w:r w:rsidR="00B10254" w:rsidRPr="008628F2">
        <w:rPr>
          <w:i/>
          <w:color w:val="1E6DB6" w:themeColor="accent1"/>
          <w:sz w:val="20"/>
        </w:rPr>
        <w:t xml:space="preserve">what to include in </w:t>
      </w:r>
      <w:r w:rsidR="001A3A37" w:rsidRPr="008628F2">
        <w:rPr>
          <w:i/>
          <w:color w:val="1E6DB6" w:themeColor="accent1"/>
          <w:sz w:val="20"/>
        </w:rPr>
        <w:t xml:space="preserve">a progress report. </w:t>
      </w:r>
      <w:r w:rsidR="003D4C76" w:rsidRPr="008628F2">
        <w:rPr>
          <w:i/>
          <w:color w:val="1E6DB6" w:themeColor="accent1"/>
          <w:sz w:val="20"/>
        </w:rPr>
        <w:t xml:space="preserve">Your organisation may already have reporting </w:t>
      </w:r>
      <w:r w:rsidR="00BC53A7" w:rsidRPr="008628F2">
        <w:rPr>
          <w:i/>
          <w:color w:val="1E6DB6" w:themeColor="accent1"/>
          <w:sz w:val="20"/>
        </w:rPr>
        <w:t>requirements and procedures</w:t>
      </w:r>
      <w:r w:rsidR="003D4C76" w:rsidRPr="008628F2">
        <w:rPr>
          <w:i/>
          <w:color w:val="1E6DB6" w:themeColor="accent1"/>
          <w:sz w:val="20"/>
        </w:rPr>
        <w:t xml:space="preserve"> in place. Or</w:t>
      </w:r>
      <w:r w:rsidR="00CB6756" w:rsidRPr="008628F2">
        <w:rPr>
          <w:i/>
          <w:color w:val="1E6DB6" w:themeColor="accent1"/>
          <w:sz w:val="20"/>
        </w:rPr>
        <w:t>,</w:t>
      </w:r>
      <w:r w:rsidR="003D4C76" w:rsidRPr="008628F2">
        <w:rPr>
          <w:i/>
          <w:color w:val="1E6DB6" w:themeColor="accent1"/>
          <w:sz w:val="20"/>
        </w:rPr>
        <w:t xml:space="preserve"> you may prefer to use a less formal report document/format</w:t>
      </w:r>
      <w:r w:rsidR="00063864" w:rsidRPr="008628F2">
        <w:rPr>
          <w:i/>
          <w:color w:val="1E6DB6" w:themeColor="accent1"/>
          <w:sz w:val="20"/>
        </w:rPr>
        <w:t>, or to create specific reports for different audiences</w:t>
      </w:r>
      <w:r w:rsidR="003D4C76" w:rsidRPr="008628F2">
        <w:rPr>
          <w:i/>
          <w:color w:val="1E6DB6" w:themeColor="accent1"/>
          <w:sz w:val="20"/>
        </w:rPr>
        <w:t>.</w:t>
      </w:r>
      <w:r w:rsidR="00CB6756" w:rsidRPr="008628F2">
        <w:rPr>
          <w:i/>
          <w:color w:val="1E6DB6" w:themeColor="accent1"/>
          <w:sz w:val="20"/>
        </w:rPr>
        <w:t xml:space="preserve"> </w:t>
      </w:r>
    </w:p>
    <w:p w14:paraId="67E45F7C" w14:textId="2A208520" w:rsidR="00056430" w:rsidRPr="008628F2" w:rsidRDefault="009D7CB3" w:rsidP="008628F2">
      <w:pPr>
        <w:pStyle w:val="BodyText"/>
        <w:rPr>
          <w:i/>
          <w:color w:val="1E6DB6" w:themeColor="accent1"/>
          <w:sz w:val="20"/>
        </w:rPr>
      </w:pPr>
      <w:r w:rsidRPr="008628F2">
        <w:rPr>
          <w:i/>
          <w:color w:val="1E6DB6" w:themeColor="accent1"/>
          <w:sz w:val="20"/>
        </w:rPr>
        <w:t xml:space="preserve">Whatever form your reporting takes, we recommend that you </w:t>
      </w:r>
      <w:r w:rsidR="00AF4E15" w:rsidRPr="008628F2">
        <w:rPr>
          <w:i/>
          <w:color w:val="1E6DB6" w:themeColor="accent1"/>
          <w:sz w:val="20"/>
        </w:rPr>
        <w:t xml:space="preserve">complete them regularly </w:t>
      </w:r>
      <w:r w:rsidRPr="008628F2">
        <w:rPr>
          <w:i/>
          <w:color w:val="1E6DB6" w:themeColor="accent1"/>
          <w:sz w:val="20"/>
        </w:rPr>
        <w:t xml:space="preserve">(e.g., quarterly) </w:t>
      </w:r>
      <w:r w:rsidR="00AF4E15" w:rsidRPr="008628F2">
        <w:rPr>
          <w:i/>
          <w:color w:val="1E6DB6" w:themeColor="accent1"/>
          <w:sz w:val="20"/>
        </w:rPr>
        <w:t xml:space="preserve">to </w:t>
      </w:r>
      <w:r w:rsidR="00D97C03" w:rsidRPr="008628F2">
        <w:rPr>
          <w:i/>
          <w:color w:val="1E6DB6" w:themeColor="accent1"/>
          <w:sz w:val="20"/>
        </w:rPr>
        <w:t>help you, your team, and your stakeholders stay fully informed</w:t>
      </w:r>
      <w:r w:rsidR="007E3788" w:rsidRPr="008628F2">
        <w:rPr>
          <w:i/>
          <w:color w:val="1E6DB6" w:themeColor="accent1"/>
          <w:sz w:val="20"/>
        </w:rPr>
        <w:t xml:space="preserve"> </w:t>
      </w:r>
      <w:r w:rsidR="00011F98" w:rsidRPr="008628F2">
        <w:rPr>
          <w:i/>
          <w:color w:val="1E6DB6" w:themeColor="accent1"/>
          <w:sz w:val="20"/>
        </w:rPr>
        <w:t>and to give you a documented history of the project</w:t>
      </w:r>
      <w:r w:rsidR="00D97C03" w:rsidRPr="008628F2">
        <w:rPr>
          <w:i/>
          <w:color w:val="1E6DB6" w:themeColor="accent1"/>
          <w:sz w:val="20"/>
        </w:rPr>
        <w:t>.</w:t>
      </w:r>
    </w:p>
    <w:p w14:paraId="3B35727B" w14:textId="77777777" w:rsidR="00D31773" w:rsidRDefault="00D31773">
      <w:r>
        <w:br w:type="page"/>
      </w:r>
    </w:p>
    <w:p w14:paraId="49864FE6" w14:textId="622E8643" w:rsidR="00327235" w:rsidRDefault="00E15F1E" w:rsidP="00E15F1E">
      <w:pPr>
        <w:pStyle w:val="BodyText"/>
        <w:jc w:val="center"/>
        <w:rPr>
          <w:rFonts w:asciiTheme="majorHAnsi" w:hAnsiTheme="majorHAnsi" w:cstheme="majorHAnsi"/>
          <w:b/>
          <w:bCs/>
          <w:sz w:val="40"/>
          <w:szCs w:val="40"/>
        </w:rPr>
      </w:pPr>
      <w:r w:rsidRPr="005D5969">
        <w:rPr>
          <w:rFonts w:asciiTheme="majorHAnsi" w:hAnsiTheme="majorHAnsi" w:cstheme="majorHAnsi"/>
          <w:b/>
          <w:bCs/>
          <w:sz w:val="40"/>
          <w:szCs w:val="40"/>
        </w:rPr>
        <w:lastRenderedPageBreak/>
        <w:t>Project Progress Report</w:t>
      </w:r>
    </w:p>
    <w:tbl>
      <w:tblPr>
        <w:tblStyle w:val="TableGridLight"/>
        <w:tblW w:w="0" w:type="auto"/>
        <w:tblBorders>
          <w:top w:val="none" w:sz="0" w:space="0" w:color="auto"/>
          <w:left w:val="none" w:sz="0" w:space="0" w:color="auto"/>
          <w:bottom w:val="single" w:sz="4" w:space="0" w:color="F1F1F2" w:themeColor="background2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2835"/>
        <w:gridCol w:w="1842"/>
        <w:gridCol w:w="2738"/>
      </w:tblGrid>
      <w:tr w:rsidR="00DE5D69" w14:paraId="5279BAF8" w14:textId="77777777" w:rsidTr="000737CB">
        <w:tc>
          <w:tcPr>
            <w:tcW w:w="2689" w:type="dxa"/>
            <w:shd w:val="clear" w:color="auto" w:fill="1E6DB6" w:themeFill="accent1"/>
          </w:tcPr>
          <w:p w14:paraId="36236588" w14:textId="73B5B64E" w:rsidR="00DE5D69" w:rsidRPr="00AB26D1" w:rsidRDefault="00DE5D69" w:rsidP="005D5969">
            <w:pPr>
              <w:rPr>
                <w:b/>
                <w:bCs/>
                <w:color w:val="FFFFFF" w:themeColor="background1"/>
              </w:rPr>
            </w:pPr>
            <w:r w:rsidRPr="00AB26D1">
              <w:rPr>
                <w:b/>
                <w:bCs/>
                <w:color w:val="FFFFFF" w:themeColor="background1"/>
              </w:rPr>
              <w:t>Project/Community</w:t>
            </w:r>
          </w:p>
        </w:tc>
        <w:tc>
          <w:tcPr>
            <w:tcW w:w="7415" w:type="dxa"/>
            <w:gridSpan w:val="3"/>
            <w:tcBorders>
              <w:top w:val="single" w:sz="4" w:space="0" w:color="F1F1F2" w:themeColor="background2"/>
              <w:bottom w:val="single" w:sz="4" w:space="0" w:color="F1F1F2" w:themeColor="background2"/>
              <w:right w:val="single" w:sz="4" w:space="0" w:color="F1F1F2" w:themeColor="background2"/>
            </w:tcBorders>
            <w:shd w:val="clear" w:color="auto" w:fill="F1F1F2"/>
          </w:tcPr>
          <w:p w14:paraId="19043BE0" w14:textId="77777777" w:rsidR="00DE5D69" w:rsidRDefault="00DE5D69" w:rsidP="005D5969"/>
        </w:tc>
      </w:tr>
      <w:tr w:rsidR="00DE5D69" w14:paraId="0E3A61F1" w14:textId="77777777" w:rsidTr="00D30669">
        <w:tc>
          <w:tcPr>
            <w:tcW w:w="2689" w:type="dxa"/>
            <w:shd w:val="clear" w:color="auto" w:fill="1E6DB6" w:themeFill="accent1"/>
          </w:tcPr>
          <w:p w14:paraId="23069795" w14:textId="4AB07802" w:rsidR="00DE5D69" w:rsidRPr="00AB26D1" w:rsidRDefault="00DE5D69" w:rsidP="005D5969">
            <w:pPr>
              <w:rPr>
                <w:b/>
                <w:bCs/>
                <w:color w:val="FFFFFF" w:themeColor="background1"/>
              </w:rPr>
            </w:pPr>
            <w:proofErr w:type="spellStart"/>
            <w:r w:rsidRPr="00AB26D1">
              <w:rPr>
                <w:b/>
                <w:bCs/>
                <w:color w:val="FFFFFF" w:themeColor="background1"/>
              </w:rPr>
              <w:t>CoE</w:t>
            </w:r>
            <w:proofErr w:type="spellEnd"/>
            <w:r w:rsidRPr="00AB26D1">
              <w:rPr>
                <w:b/>
                <w:bCs/>
                <w:color w:val="FFFFFF" w:themeColor="background1"/>
              </w:rPr>
              <w:t xml:space="preserve"> Lead Organisation</w:t>
            </w:r>
          </w:p>
        </w:tc>
        <w:tc>
          <w:tcPr>
            <w:tcW w:w="7415" w:type="dxa"/>
            <w:gridSpan w:val="3"/>
            <w:tcBorders>
              <w:top w:val="single" w:sz="4" w:space="0" w:color="F1F1F2" w:themeColor="background2"/>
              <w:bottom w:val="single" w:sz="4" w:space="0" w:color="F1F1F2" w:themeColor="background2"/>
              <w:right w:val="single" w:sz="4" w:space="0" w:color="F1F1F2" w:themeColor="background2"/>
            </w:tcBorders>
          </w:tcPr>
          <w:p w14:paraId="3AFCC5BB" w14:textId="77777777" w:rsidR="00DE5D69" w:rsidRDefault="00DE5D69" w:rsidP="005D5969"/>
        </w:tc>
      </w:tr>
      <w:tr w:rsidR="005D5969" w14:paraId="500A6EE0" w14:textId="77777777" w:rsidTr="000737CB">
        <w:tc>
          <w:tcPr>
            <w:tcW w:w="2689" w:type="dxa"/>
            <w:shd w:val="clear" w:color="auto" w:fill="1E6DB6" w:themeFill="accent1"/>
          </w:tcPr>
          <w:p w14:paraId="70CC0735" w14:textId="0B5E8510" w:rsidR="005D5969" w:rsidRPr="00AB26D1" w:rsidRDefault="00B859F2" w:rsidP="005D5969">
            <w:pPr>
              <w:rPr>
                <w:b/>
                <w:bCs/>
                <w:color w:val="FFFFFF" w:themeColor="background1"/>
              </w:rPr>
            </w:pPr>
            <w:proofErr w:type="spellStart"/>
            <w:r w:rsidRPr="00AB26D1">
              <w:rPr>
                <w:b/>
                <w:bCs/>
                <w:color w:val="FFFFFF" w:themeColor="background1"/>
              </w:rPr>
              <w:t>CoE</w:t>
            </w:r>
            <w:proofErr w:type="spellEnd"/>
            <w:r w:rsidRPr="00AB26D1">
              <w:rPr>
                <w:b/>
                <w:bCs/>
                <w:color w:val="FFFFFF" w:themeColor="background1"/>
              </w:rPr>
              <w:t xml:space="preserve"> Lead (Project Manager)</w:t>
            </w:r>
          </w:p>
        </w:tc>
        <w:tc>
          <w:tcPr>
            <w:tcW w:w="2835" w:type="dxa"/>
            <w:tcBorders>
              <w:top w:val="single" w:sz="4" w:space="0" w:color="F1F1F2" w:themeColor="background2"/>
              <w:bottom w:val="single" w:sz="4" w:space="0" w:color="F1F1F2" w:themeColor="background2"/>
            </w:tcBorders>
            <w:shd w:val="clear" w:color="auto" w:fill="F1F1F2"/>
          </w:tcPr>
          <w:p w14:paraId="5E3D5FFB" w14:textId="77777777" w:rsidR="005D5969" w:rsidRDefault="005D5969" w:rsidP="005D5969"/>
        </w:tc>
        <w:tc>
          <w:tcPr>
            <w:tcW w:w="1842" w:type="dxa"/>
            <w:tcBorders>
              <w:top w:val="single" w:sz="4" w:space="0" w:color="F1F1F2" w:themeColor="background2"/>
              <w:bottom w:val="single" w:sz="4" w:space="0" w:color="F1F1F2" w:themeColor="background2"/>
            </w:tcBorders>
            <w:shd w:val="clear" w:color="auto" w:fill="1E6DB6" w:themeFill="accent1"/>
          </w:tcPr>
          <w:p w14:paraId="73981764" w14:textId="1E27AC0D" w:rsidR="005D5969" w:rsidRPr="00AB26D1" w:rsidRDefault="00DE5D69" w:rsidP="005D5969">
            <w:pPr>
              <w:rPr>
                <w:b/>
                <w:bCs/>
                <w:color w:val="FFFFFF" w:themeColor="background1"/>
              </w:rPr>
            </w:pPr>
            <w:r w:rsidRPr="00AB26D1">
              <w:rPr>
                <w:b/>
                <w:bCs/>
                <w:color w:val="FFFFFF" w:themeColor="background1"/>
              </w:rPr>
              <w:t>Reporting Period</w:t>
            </w:r>
          </w:p>
        </w:tc>
        <w:tc>
          <w:tcPr>
            <w:tcW w:w="2738" w:type="dxa"/>
            <w:tcBorders>
              <w:top w:val="single" w:sz="4" w:space="0" w:color="F1F1F2" w:themeColor="background2"/>
              <w:bottom w:val="single" w:sz="4" w:space="0" w:color="F1F1F2" w:themeColor="background2"/>
              <w:right w:val="single" w:sz="4" w:space="0" w:color="F1F1F2" w:themeColor="background2"/>
            </w:tcBorders>
            <w:shd w:val="clear" w:color="auto" w:fill="F1F1F2"/>
          </w:tcPr>
          <w:p w14:paraId="2CC65728" w14:textId="77777777" w:rsidR="005D5969" w:rsidRDefault="005D5969" w:rsidP="005D5969"/>
        </w:tc>
      </w:tr>
    </w:tbl>
    <w:p w14:paraId="2DE1B3D3" w14:textId="3CA0082E" w:rsidR="005D5969" w:rsidRDefault="005D5969" w:rsidP="005D5969"/>
    <w:tbl>
      <w:tblPr>
        <w:tblStyle w:val="CoeTemplatesTable"/>
        <w:tblW w:w="0" w:type="auto"/>
        <w:tblLayout w:type="fixed"/>
        <w:tblLook w:val="04A0" w:firstRow="1" w:lastRow="0" w:firstColumn="1" w:lastColumn="0" w:noHBand="0" w:noVBand="1"/>
      </w:tblPr>
      <w:tblGrid>
        <w:gridCol w:w="1271"/>
        <w:gridCol w:w="8833"/>
      </w:tblGrid>
      <w:tr w:rsidR="00C479F6" w14:paraId="34D8E27B" w14:textId="77777777" w:rsidTr="00D834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04" w:type="dxa"/>
            <w:gridSpan w:val="2"/>
          </w:tcPr>
          <w:p w14:paraId="7358E868" w14:textId="40B43792" w:rsidR="00C479F6" w:rsidRPr="002F30F0" w:rsidRDefault="00C479F6" w:rsidP="00C479F6">
            <w:pPr>
              <w:jc w:val="center"/>
              <w:rPr>
                <w:sz w:val="24"/>
                <w:szCs w:val="22"/>
              </w:rPr>
            </w:pPr>
            <w:r w:rsidRPr="002F30F0">
              <w:rPr>
                <w:sz w:val="24"/>
                <w:szCs w:val="22"/>
              </w:rPr>
              <w:t>PROJECT STATUS</w:t>
            </w:r>
          </w:p>
        </w:tc>
      </w:tr>
      <w:tr w:rsidR="00C479F6" w14:paraId="5385950B" w14:textId="77777777" w:rsidTr="00D834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04" w:type="dxa"/>
            <w:gridSpan w:val="2"/>
            <w:shd w:val="clear" w:color="auto" w:fill="1E6DB6" w:themeFill="accent1"/>
          </w:tcPr>
          <w:p w14:paraId="099AD662" w14:textId="77777777" w:rsidR="00C479F6" w:rsidRDefault="00C479F6" w:rsidP="005D5969">
            <w:pPr>
              <w:rPr>
                <w:bCs w:val="0"/>
              </w:rPr>
            </w:pPr>
          </w:p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412"/>
              <w:gridCol w:w="236"/>
              <w:gridCol w:w="1414"/>
              <w:gridCol w:w="1414"/>
              <w:gridCol w:w="1414"/>
              <w:gridCol w:w="1414"/>
              <w:gridCol w:w="1414"/>
            </w:tblGrid>
            <w:tr w:rsidR="00E27B36" w14:paraId="41839F9B" w14:textId="5248889A" w:rsidTr="00D834BE">
              <w:trPr>
                <w:jc w:val="center"/>
              </w:trPr>
              <w:tc>
                <w:tcPr>
                  <w:tcW w:w="1412" w:type="dxa"/>
                  <w:tcBorders>
                    <w:top w:val="single" w:sz="4" w:space="0" w:color="BBBDBE" w:themeColor="text2"/>
                    <w:left w:val="single" w:sz="4" w:space="0" w:color="BBBDBE" w:themeColor="text2"/>
                    <w:bottom w:val="nil"/>
                    <w:right w:val="single" w:sz="4" w:space="0" w:color="BBBDBE" w:themeColor="text2"/>
                  </w:tcBorders>
                  <w:shd w:val="clear" w:color="auto" w:fill="36ADEA" w:themeFill="accent2"/>
                </w:tcPr>
                <w:p w14:paraId="39DA6C8A" w14:textId="6F6FFE58" w:rsidR="00E27B36" w:rsidRPr="004F4D8F" w:rsidRDefault="00E27B36" w:rsidP="00CD6B95">
                  <w:pPr>
                    <w:jc w:val="center"/>
                    <w:rPr>
                      <w:b/>
                      <w:bCs/>
                    </w:rPr>
                  </w:pPr>
                  <w:r w:rsidRPr="004F4D8F">
                    <w:rPr>
                      <w:b/>
                      <w:bCs/>
                      <w:color w:val="FFFFFF" w:themeColor="background1"/>
                    </w:rPr>
                    <w:t>Overall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single" w:sz="4" w:space="0" w:color="BBBDBE" w:themeColor="text2"/>
                    <w:bottom w:val="nil"/>
                    <w:right w:val="single" w:sz="4" w:space="0" w:color="BBBDBE" w:themeColor="text2"/>
                  </w:tcBorders>
                </w:tcPr>
                <w:p w14:paraId="0B82B66A" w14:textId="77777777" w:rsidR="00E27B36" w:rsidRDefault="00E27B36" w:rsidP="00CD6B95">
                  <w:pPr>
                    <w:jc w:val="center"/>
                  </w:pPr>
                </w:p>
              </w:tc>
              <w:tc>
                <w:tcPr>
                  <w:tcW w:w="1414" w:type="dxa"/>
                  <w:tcBorders>
                    <w:top w:val="single" w:sz="4" w:space="0" w:color="BBBDBE" w:themeColor="text2"/>
                    <w:left w:val="single" w:sz="4" w:space="0" w:color="BBBDBE" w:themeColor="text2"/>
                    <w:bottom w:val="nil"/>
                    <w:right w:val="single" w:sz="4" w:space="0" w:color="BBBDBE" w:themeColor="text2"/>
                  </w:tcBorders>
                  <w:shd w:val="clear" w:color="auto" w:fill="36ADEA" w:themeFill="accent2"/>
                </w:tcPr>
                <w:p w14:paraId="309CB08A" w14:textId="285E96A8" w:rsidR="00E27B36" w:rsidRPr="004F4D8F" w:rsidRDefault="00E27B36" w:rsidP="00CD6B95">
                  <w:pPr>
                    <w:jc w:val="center"/>
                    <w:rPr>
                      <w:b/>
                      <w:bCs/>
                      <w:color w:val="FFFFFF" w:themeColor="background1"/>
                    </w:rPr>
                  </w:pPr>
                  <w:r w:rsidRPr="004F4D8F">
                    <w:rPr>
                      <w:b/>
                      <w:bCs/>
                      <w:color w:val="FFFFFF" w:themeColor="background1"/>
                    </w:rPr>
                    <w:t>Financial</w:t>
                  </w:r>
                </w:p>
              </w:tc>
              <w:tc>
                <w:tcPr>
                  <w:tcW w:w="1414" w:type="dxa"/>
                  <w:tcBorders>
                    <w:top w:val="single" w:sz="4" w:space="0" w:color="BBBDBE" w:themeColor="text2"/>
                    <w:left w:val="single" w:sz="4" w:space="0" w:color="BBBDBE" w:themeColor="text2"/>
                    <w:bottom w:val="nil"/>
                    <w:right w:val="single" w:sz="4" w:space="0" w:color="BBBDBE" w:themeColor="text2"/>
                  </w:tcBorders>
                  <w:shd w:val="clear" w:color="auto" w:fill="36ADEA" w:themeFill="accent2"/>
                </w:tcPr>
                <w:p w14:paraId="062D622C" w14:textId="300177E0" w:rsidR="00E27B36" w:rsidRPr="004F4D8F" w:rsidRDefault="00E27B36" w:rsidP="00CD6B95">
                  <w:pPr>
                    <w:jc w:val="center"/>
                    <w:rPr>
                      <w:b/>
                      <w:bCs/>
                      <w:color w:val="FFFFFF" w:themeColor="background1"/>
                    </w:rPr>
                  </w:pPr>
                  <w:r w:rsidRPr="004F4D8F">
                    <w:rPr>
                      <w:b/>
                      <w:bCs/>
                      <w:color w:val="FFFFFF" w:themeColor="background1"/>
                    </w:rPr>
                    <w:t>Schedule</w:t>
                  </w:r>
                </w:p>
              </w:tc>
              <w:tc>
                <w:tcPr>
                  <w:tcW w:w="1414" w:type="dxa"/>
                  <w:tcBorders>
                    <w:top w:val="single" w:sz="4" w:space="0" w:color="BBBDBE" w:themeColor="text2"/>
                    <w:left w:val="single" w:sz="4" w:space="0" w:color="BBBDBE" w:themeColor="text2"/>
                    <w:bottom w:val="nil"/>
                    <w:right w:val="single" w:sz="4" w:space="0" w:color="BBBDBE" w:themeColor="text2"/>
                  </w:tcBorders>
                  <w:shd w:val="clear" w:color="auto" w:fill="36ADEA" w:themeFill="accent2"/>
                </w:tcPr>
                <w:p w14:paraId="161BE2C4" w14:textId="222540AC" w:rsidR="00E27B36" w:rsidRPr="004F4D8F" w:rsidRDefault="00E27B36" w:rsidP="00CD6B95">
                  <w:pPr>
                    <w:jc w:val="center"/>
                    <w:rPr>
                      <w:b/>
                      <w:bCs/>
                      <w:color w:val="FFFFFF" w:themeColor="background1"/>
                    </w:rPr>
                  </w:pPr>
                  <w:r w:rsidRPr="004F4D8F">
                    <w:rPr>
                      <w:b/>
                      <w:bCs/>
                      <w:color w:val="FFFFFF" w:themeColor="background1"/>
                    </w:rPr>
                    <w:t>Resources</w:t>
                  </w:r>
                </w:p>
              </w:tc>
              <w:tc>
                <w:tcPr>
                  <w:tcW w:w="1414" w:type="dxa"/>
                  <w:tcBorders>
                    <w:top w:val="single" w:sz="4" w:space="0" w:color="BBBDBE" w:themeColor="text2"/>
                    <w:left w:val="single" w:sz="4" w:space="0" w:color="BBBDBE" w:themeColor="text2"/>
                    <w:bottom w:val="nil"/>
                    <w:right w:val="single" w:sz="4" w:space="0" w:color="BBBDBE" w:themeColor="text2"/>
                  </w:tcBorders>
                  <w:shd w:val="clear" w:color="auto" w:fill="36ADEA" w:themeFill="accent2"/>
                </w:tcPr>
                <w:p w14:paraId="46D73632" w14:textId="6FEB2353" w:rsidR="00E27B36" w:rsidRPr="004F4D8F" w:rsidRDefault="00E27B36" w:rsidP="00CD6B95">
                  <w:pPr>
                    <w:jc w:val="center"/>
                    <w:rPr>
                      <w:b/>
                      <w:bCs/>
                      <w:color w:val="FFFFFF" w:themeColor="background1"/>
                    </w:rPr>
                  </w:pPr>
                  <w:r w:rsidRPr="004F4D8F">
                    <w:rPr>
                      <w:b/>
                      <w:bCs/>
                      <w:color w:val="FFFFFF" w:themeColor="background1"/>
                    </w:rPr>
                    <w:t>Risks</w:t>
                  </w:r>
                </w:p>
              </w:tc>
              <w:tc>
                <w:tcPr>
                  <w:tcW w:w="1414" w:type="dxa"/>
                  <w:tcBorders>
                    <w:top w:val="single" w:sz="4" w:space="0" w:color="BBBDBE" w:themeColor="text2"/>
                    <w:left w:val="single" w:sz="4" w:space="0" w:color="BBBDBE" w:themeColor="text2"/>
                    <w:bottom w:val="nil"/>
                    <w:right w:val="single" w:sz="4" w:space="0" w:color="BBBDBE" w:themeColor="text2"/>
                  </w:tcBorders>
                  <w:shd w:val="clear" w:color="auto" w:fill="36ADEA" w:themeFill="accent2"/>
                </w:tcPr>
                <w:p w14:paraId="4946F075" w14:textId="12E40B55" w:rsidR="00E27B36" w:rsidRPr="004F4D8F" w:rsidRDefault="00E27B36" w:rsidP="00CD6B95">
                  <w:pPr>
                    <w:jc w:val="center"/>
                    <w:rPr>
                      <w:b/>
                      <w:bCs/>
                      <w:color w:val="FFFFFF" w:themeColor="background1"/>
                    </w:rPr>
                  </w:pPr>
                  <w:r w:rsidRPr="004F4D8F">
                    <w:rPr>
                      <w:b/>
                      <w:bCs/>
                      <w:color w:val="FFFFFF" w:themeColor="background1"/>
                    </w:rPr>
                    <w:t>Benefits</w:t>
                  </w:r>
                </w:p>
              </w:tc>
            </w:tr>
            <w:tr w:rsidR="00E27B36" w14:paraId="1D7C1634" w14:textId="3414B7F0" w:rsidTr="00D834BE">
              <w:trPr>
                <w:jc w:val="center"/>
              </w:trPr>
              <w:tc>
                <w:tcPr>
                  <w:tcW w:w="1412" w:type="dxa"/>
                  <w:tcBorders>
                    <w:top w:val="nil"/>
                    <w:left w:val="single" w:sz="4" w:space="0" w:color="BBBDBE" w:themeColor="text2"/>
                    <w:bottom w:val="single" w:sz="4" w:space="0" w:color="BBBDBE" w:themeColor="text2"/>
                    <w:right w:val="single" w:sz="4" w:space="0" w:color="BBBDBE" w:themeColor="text2"/>
                  </w:tcBorders>
                  <w:shd w:val="clear" w:color="auto" w:fill="FFFFFF" w:themeFill="background1"/>
                </w:tcPr>
                <w:p w14:paraId="718ED4BF" w14:textId="4E681D33" w:rsidR="00E27B36" w:rsidRDefault="00E27B36" w:rsidP="00CD6B95"/>
              </w:tc>
              <w:tc>
                <w:tcPr>
                  <w:tcW w:w="234" w:type="dxa"/>
                  <w:tcBorders>
                    <w:top w:val="nil"/>
                    <w:left w:val="single" w:sz="4" w:space="0" w:color="BBBDBE" w:themeColor="text2"/>
                    <w:bottom w:val="nil"/>
                    <w:right w:val="single" w:sz="4" w:space="0" w:color="BBBDBE" w:themeColor="text2"/>
                  </w:tcBorders>
                </w:tcPr>
                <w:p w14:paraId="0F84A29E" w14:textId="77777777" w:rsidR="00E27B36" w:rsidRDefault="00E27B36" w:rsidP="00CD6B95"/>
              </w:tc>
              <w:tc>
                <w:tcPr>
                  <w:tcW w:w="1414" w:type="dxa"/>
                  <w:tcBorders>
                    <w:top w:val="nil"/>
                    <w:left w:val="single" w:sz="4" w:space="0" w:color="BBBDBE" w:themeColor="text2"/>
                    <w:bottom w:val="single" w:sz="4" w:space="0" w:color="BBBDBE" w:themeColor="text2"/>
                    <w:right w:val="single" w:sz="4" w:space="0" w:color="BBBDBE" w:themeColor="text2"/>
                  </w:tcBorders>
                  <w:shd w:val="clear" w:color="auto" w:fill="FFFFFF" w:themeFill="background1"/>
                </w:tcPr>
                <w:p w14:paraId="6E5F4B5B" w14:textId="77777777" w:rsidR="00E27B36" w:rsidRDefault="00E27B36" w:rsidP="00CD6B95"/>
              </w:tc>
              <w:tc>
                <w:tcPr>
                  <w:tcW w:w="1414" w:type="dxa"/>
                  <w:tcBorders>
                    <w:top w:val="nil"/>
                    <w:left w:val="single" w:sz="4" w:space="0" w:color="BBBDBE" w:themeColor="text2"/>
                    <w:bottom w:val="single" w:sz="4" w:space="0" w:color="BBBDBE" w:themeColor="text2"/>
                    <w:right w:val="single" w:sz="4" w:space="0" w:color="BBBDBE" w:themeColor="text2"/>
                  </w:tcBorders>
                  <w:shd w:val="clear" w:color="auto" w:fill="FFFFFF" w:themeFill="background1"/>
                </w:tcPr>
                <w:p w14:paraId="58DAD898" w14:textId="77777777" w:rsidR="00E27B36" w:rsidRDefault="00E27B36" w:rsidP="00CD6B95"/>
              </w:tc>
              <w:tc>
                <w:tcPr>
                  <w:tcW w:w="1414" w:type="dxa"/>
                  <w:tcBorders>
                    <w:top w:val="nil"/>
                    <w:left w:val="single" w:sz="4" w:space="0" w:color="BBBDBE" w:themeColor="text2"/>
                    <w:bottom w:val="single" w:sz="4" w:space="0" w:color="BBBDBE" w:themeColor="text2"/>
                    <w:right w:val="single" w:sz="4" w:space="0" w:color="BBBDBE" w:themeColor="text2"/>
                  </w:tcBorders>
                  <w:shd w:val="clear" w:color="auto" w:fill="FFFFFF" w:themeFill="background1"/>
                </w:tcPr>
                <w:p w14:paraId="5EB426D8" w14:textId="77777777" w:rsidR="00E27B36" w:rsidRDefault="00E27B36" w:rsidP="00CD6B95"/>
              </w:tc>
              <w:tc>
                <w:tcPr>
                  <w:tcW w:w="1414" w:type="dxa"/>
                  <w:tcBorders>
                    <w:top w:val="nil"/>
                    <w:left w:val="single" w:sz="4" w:space="0" w:color="BBBDBE" w:themeColor="text2"/>
                    <w:bottom w:val="single" w:sz="4" w:space="0" w:color="BBBDBE" w:themeColor="text2"/>
                    <w:right w:val="single" w:sz="4" w:space="0" w:color="BBBDBE" w:themeColor="text2"/>
                  </w:tcBorders>
                  <w:shd w:val="clear" w:color="auto" w:fill="FFFFFF" w:themeFill="background1"/>
                </w:tcPr>
                <w:p w14:paraId="40430E53" w14:textId="77777777" w:rsidR="00E27B36" w:rsidRDefault="00E27B36" w:rsidP="00CD6B95"/>
              </w:tc>
              <w:tc>
                <w:tcPr>
                  <w:tcW w:w="1414" w:type="dxa"/>
                  <w:tcBorders>
                    <w:top w:val="nil"/>
                    <w:left w:val="single" w:sz="4" w:space="0" w:color="BBBDBE" w:themeColor="text2"/>
                    <w:bottom w:val="single" w:sz="4" w:space="0" w:color="BBBDBE" w:themeColor="text2"/>
                    <w:right w:val="single" w:sz="4" w:space="0" w:color="BBBDBE" w:themeColor="text2"/>
                  </w:tcBorders>
                  <w:shd w:val="clear" w:color="auto" w:fill="FFFFFF" w:themeFill="background1"/>
                </w:tcPr>
                <w:p w14:paraId="67896888" w14:textId="77777777" w:rsidR="00E27B36" w:rsidRDefault="00E27B36" w:rsidP="00CD6B95"/>
              </w:tc>
            </w:tr>
          </w:tbl>
          <w:p w14:paraId="06E9291A" w14:textId="77777777" w:rsidR="00CD6B95" w:rsidRDefault="00CD6B95" w:rsidP="005D5969">
            <w:pPr>
              <w:rPr>
                <w:bCs w:val="0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21"/>
              <w:gridCol w:w="284"/>
              <w:gridCol w:w="2698"/>
              <w:gridCol w:w="283"/>
              <w:gridCol w:w="2694"/>
              <w:gridCol w:w="283"/>
              <w:gridCol w:w="1918"/>
            </w:tblGrid>
            <w:tr w:rsidR="002F4021" w14:paraId="529319EF" w14:textId="77777777" w:rsidTr="00D834BE">
              <w:tc>
                <w:tcPr>
                  <w:tcW w:w="1721" w:type="dxa"/>
                </w:tcPr>
                <w:p w14:paraId="12C5A2C4" w14:textId="32EC2AF6" w:rsidR="00CE0745" w:rsidRPr="002F30F0" w:rsidRDefault="00CE0745" w:rsidP="00CE0745">
                  <w:pPr>
                    <w:rPr>
                      <w:rFonts w:asciiTheme="majorHAnsi" w:hAnsiTheme="majorHAnsi"/>
                      <w:b/>
                      <w:color w:val="FFFFFF" w:themeColor="background1"/>
                    </w:rPr>
                  </w:pPr>
                  <w:r w:rsidRPr="002F30F0">
                    <w:rPr>
                      <w:rFonts w:asciiTheme="majorHAnsi" w:hAnsiTheme="majorHAnsi"/>
                      <w:b/>
                      <w:color w:val="FFFFFF" w:themeColor="background1"/>
                    </w:rPr>
                    <w:t>Legend (</w:t>
                  </w:r>
                  <w:r w:rsidR="00CF7CFE">
                    <w:rPr>
                      <w:rFonts w:asciiTheme="majorHAnsi" w:hAnsiTheme="majorHAnsi"/>
                      <w:b/>
                      <w:color w:val="FFFFFF" w:themeColor="background1"/>
                    </w:rPr>
                    <w:t>RAG</w:t>
                  </w:r>
                  <w:r w:rsidRPr="002F30F0">
                    <w:rPr>
                      <w:rFonts w:asciiTheme="majorHAnsi" w:hAnsiTheme="majorHAnsi"/>
                      <w:b/>
                      <w:color w:val="FFFFFF" w:themeColor="background1"/>
                    </w:rPr>
                    <w:t>)</w:t>
                  </w:r>
                  <w:r w:rsidR="006E019F" w:rsidRPr="002F30F0">
                    <w:rPr>
                      <w:rFonts w:asciiTheme="majorHAnsi" w:hAnsiTheme="majorHAnsi"/>
                      <w:b/>
                      <w:color w:val="FFFFFF" w:themeColor="background1"/>
                    </w:rPr>
                    <w:t>:</w:t>
                  </w:r>
                </w:p>
              </w:tc>
              <w:tc>
                <w:tcPr>
                  <w:tcW w:w="284" w:type="dxa"/>
                  <w:shd w:val="clear" w:color="auto" w:fill="C00000"/>
                </w:tcPr>
                <w:p w14:paraId="4301F6B8" w14:textId="77777777" w:rsidR="00CE0745" w:rsidRPr="002F30F0" w:rsidRDefault="00CE0745" w:rsidP="00CE0745">
                  <w:pPr>
                    <w:rPr>
                      <w:rFonts w:asciiTheme="majorHAnsi" w:hAnsiTheme="majorHAnsi"/>
                      <w:bCs/>
                      <w:color w:val="FFFFFF" w:themeColor="background1"/>
                    </w:rPr>
                  </w:pPr>
                </w:p>
              </w:tc>
              <w:tc>
                <w:tcPr>
                  <w:tcW w:w="2698" w:type="dxa"/>
                </w:tcPr>
                <w:p w14:paraId="3D62CF8E" w14:textId="4F200E68" w:rsidR="00CE0745" w:rsidRPr="002F30F0" w:rsidRDefault="00D834BE" w:rsidP="00CE0745">
                  <w:pPr>
                    <w:rPr>
                      <w:rFonts w:asciiTheme="majorHAnsi" w:hAnsiTheme="majorHAnsi"/>
                      <w:bCs/>
                      <w:color w:val="FFFFFF" w:themeColor="background1"/>
                    </w:rPr>
                  </w:pPr>
                  <w:r w:rsidRPr="0067597E">
                    <w:rPr>
                      <w:rFonts w:asciiTheme="majorHAnsi" w:hAnsiTheme="majorHAnsi"/>
                      <w:b/>
                      <w:color w:val="FFFFFF" w:themeColor="background1"/>
                    </w:rPr>
                    <w:t>R</w:t>
                  </w:r>
                  <w:r w:rsidRPr="002F30F0">
                    <w:rPr>
                      <w:rFonts w:asciiTheme="majorHAnsi" w:hAnsiTheme="majorHAnsi"/>
                      <w:bCs/>
                      <w:color w:val="FFFFFF" w:themeColor="background1"/>
                    </w:rPr>
                    <w:t xml:space="preserve">ed: Requires attention </w:t>
                  </w:r>
                </w:p>
              </w:tc>
              <w:tc>
                <w:tcPr>
                  <w:tcW w:w="283" w:type="dxa"/>
                  <w:shd w:val="clear" w:color="auto" w:fill="FAA414" w:themeFill="accent3"/>
                </w:tcPr>
                <w:p w14:paraId="12C144D8" w14:textId="77777777" w:rsidR="00CE0745" w:rsidRPr="002F30F0" w:rsidRDefault="00CE0745" w:rsidP="00CE0745">
                  <w:pPr>
                    <w:rPr>
                      <w:rFonts w:asciiTheme="majorHAnsi" w:hAnsiTheme="majorHAnsi"/>
                      <w:bCs/>
                      <w:color w:val="FFFFFF" w:themeColor="background1"/>
                    </w:rPr>
                  </w:pPr>
                </w:p>
              </w:tc>
              <w:tc>
                <w:tcPr>
                  <w:tcW w:w="2694" w:type="dxa"/>
                </w:tcPr>
                <w:p w14:paraId="1B7AC62C" w14:textId="193D5BDF" w:rsidR="00CE0745" w:rsidRPr="002F30F0" w:rsidRDefault="002C4804" w:rsidP="00CE0745">
                  <w:pPr>
                    <w:rPr>
                      <w:rFonts w:asciiTheme="majorHAnsi" w:hAnsiTheme="majorHAnsi"/>
                      <w:bCs/>
                      <w:color w:val="FFFFFF" w:themeColor="background1"/>
                    </w:rPr>
                  </w:pPr>
                  <w:r w:rsidRPr="0067597E">
                    <w:rPr>
                      <w:rFonts w:asciiTheme="majorHAnsi" w:hAnsiTheme="majorHAnsi"/>
                      <w:b/>
                      <w:color w:val="FFFFFF" w:themeColor="background1"/>
                    </w:rPr>
                    <w:t>A</w:t>
                  </w:r>
                  <w:r w:rsidRPr="002F30F0">
                    <w:rPr>
                      <w:rFonts w:asciiTheme="majorHAnsi" w:hAnsiTheme="majorHAnsi"/>
                      <w:bCs/>
                      <w:color w:val="FFFFFF" w:themeColor="background1"/>
                    </w:rPr>
                    <w:t xml:space="preserve">mber: </w:t>
                  </w:r>
                  <w:r w:rsidR="00853AE5" w:rsidRPr="002F30F0">
                    <w:rPr>
                      <w:rFonts w:asciiTheme="majorHAnsi" w:hAnsiTheme="majorHAnsi"/>
                      <w:bCs/>
                      <w:color w:val="FFFFFF" w:themeColor="background1"/>
                    </w:rPr>
                    <w:t>Delayed or at risk</w:t>
                  </w:r>
                </w:p>
              </w:tc>
              <w:tc>
                <w:tcPr>
                  <w:tcW w:w="283" w:type="dxa"/>
                  <w:shd w:val="clear" w:color="auto" w:fill="51AA40" w:themeFill="accent4"/>
                </w:tcPr>
                <w:p w14:paraId="50114633" w14:textId="77777777" w:rsidR="00CE0745" w:rsidRPr="002F30F0" w:rsidRDefault="00CE0745" w:rsidP="00CE0745">
                  <w:pPr>
                    <w:rPr>
                      <w:rFonts w:asciiTheme="majorHAnsi" w:hAnsiTheme="majorHAnsi"/>
                      <w:bCs/>
                      <w:color w:val="FFFFFF" w:themeColor="background1"/>
                    </w:rPr>
                  </w:pPr>
                </w:p>
              </w:tc>
              <w:tc>
                <w:tcPr>
                  <w:tcW w:w="1918" w:type="dxa"/>
                </w:tcPr>
                <w:p w14:paraId="41BEDF8E" w14:textId="1BD581F4" w:rsidR="00D81F51" w:rsidRPr="002F30F0" w:rsidRDefault="00D834BE" w:rsidP="00CE0745">
                  <w:pPr>
                    <w:rPr>
                      <w:rFonts w:asciiTheme="majorHAnsi" w:hAnsiTheme="majorHAnsi"/>
                      <w:bCs/>
                      <w:color w:val="FFFFFF" w:themeColor="background1"/>
                    </w:rPr>
                  </w:pPr>
                  <w:r w:rsidRPr="0067597E">
                    <w:rPr>
                      <w:rFonts w:asciiTheme="majorHAnsi" w:hAnsiTheme="majorHAnsi"/>
                      <w:b/>
                      <w:color w:val="FFFFFF" w:themeColor="background1"/>
                    </w:rPr>
                    <w:t>G</w:t>
                  </w:r>
                  <w:r w:rsidRPr="002F30F0">
                    <w:rPr>
                      <w:rFonts w:asciiTheme="majorHAnsi" w:hAnsiTheme="majorHAnsi"/>
                      <w:bCs/>
                      <w:color w:val="FFFFFF" w:themeColor="background1"/>
                    </w:rPr>
                    <w:t>reen: On track</w:t>
                  </w:r>
                </w:p>
              </w:tc>
            </w:tr>
          </w:tbl>
          <w:p w14:paraId="7F755688" w14:textId="619AB194" w:rsidR="00D81F51" w:rsidRDefault="00D81F51" w:rsidP="00CE0745"/>
        </w:tc>
      </w:tr>
      <w:tr w:rsidR="00C479F6" w14:paraId="75367783" w14:textId="77777777" w:rsidTr="00D834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04" w:type="dxa"/>
            <w:gridSpan w:val="2"/>
            <w:shd w:val="clear" w:color="auto" w:fill="F1F1F2" w:themeFill="background2"/>
          </w:tcPr>
          <w:p w14:paraId="46B3A7BA" w14:textId="30D91F91" w:rsidR="00C479F6" w:rsidRPr="00C31EC1" w:rsidRDefault="00C31EC1" w:rsidP="005D5969">
            <w:pPr>
              <w:rPr>
                <w:b/>
                <w:bCs w:val="0"/>
              </w:rPr>
            </w:pPr>
            <w:r w:rsidRPr="00C31EC1">
              <w:rPr>
                <w:b/>
                <w:bCs w:val="0"/>
              </w:rPr>
              <w:t>Achievements and progress</w:t>
            </w:r>
          </w:p>
        </w:tc>
      </w:tr>
      <w:tr w:rsidR="00C479F6" w14:paraId="55256282" w14:textId="77777777" w:rsidTr="00D834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04" w:type="dxa"/>
            <w:gridSpan w:val="2"/>
          </w:tcPr>
          <w:p w14:paraId="264829F1" w14:textId="77777777" w:rsidR="00C479F6" w:rsidRDefault="00555821" w:rsidP="00555821">
            <w:pPr>
              <w:pStyle w:val="Instructions"/>
              <w:rPr>
                <w:bCs w:val="0"/>
              </w:rPr>
            </w:pPr>
            <w:r>
              <w:t>Summarise any achievements or notable progress on the project since the last report.</w:t>
            </w:r>
          </w:p>
          <w:p w14:paraId="19985B38" w14:textId="6B89C96B" w:rsidR="0019621C" w:rsidRPr="0019621C" w:rsidRDefault="0019621C" w:rsidP="0019621C">
            <w:pPr>
              <w:pStyle w:val="Tablebullet1"/>
            </w:pPr>
          </w:p>
          <w:p w14:paraId="275A8BEF" w14:textId="2BC2CEF1" w:rsidR="0019621C" w:rsidRPr="0019621C" w:rsidRDefault="0019621C" w:rsidP="0019621C">
            <w:pPr>
              <w:pStyle w:val="Tablebullet1"/>
            </w:pPr>
          </w:p>
          <w:p w14:paraId="4593E0D7" w14:textId="5EB1B842" w:rsidR="0019621C" w:rsidRPr="0030339D" w:rsidRDefault="0019621C" w:rsidP="0030339D">
            <w:pPr>
              <w:pStyle w:val="Tablebullet1"/>
            </w:pPr>
          </w:p>
        </w:tc>
      </w:tr>
      <w:tr w:rsidR="00C479F6" w14:paraId="563F7867" w14:textId="77777777" w:rsidTr="00D834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04" w:type="dxa"/>
            <w:gridSpan w:val="2"/>
            <w:shd w:val="clear" w:color="auto" w:fill="F1F1F2" w:themeFill="background2"/>
          </w:tcPr>
          <w:p w14:paraId="1640FD3B" w14:textId="77777777" w:rsidR="00C479F6" w:rsidRPr="000345E0" w:rsidRDefault="000345E0" w:rsidP="005D5969">
            <w:pPr>
              <w:rPr>
                <w:b/>
                <w:bCs w:val="0"/>
              </w:rPr>
            </w:pPr>
            <w:r w:rsidRPr="000345E0">
              <w:rPr>
                <w:b/>
                <w:bCs w:val="0"/>
              </w:rPr>
              <w:t>Variance summary</w:t>
            </w:r>
          </w:p>
        </w:tc>
      </w:tr>
      <w:tr w:rsidR="00C479F6" w14:paraId="46916541" w14:textId="77777777" w:rsidTr="00D834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04" w:type="dxa"/>
            <w:gridSpan w:val="2"/>
          </w:tcPr>
          <w:p w14:paraId="5BFAFB8E" w14:textId="28CBC3E2" w:rsidR="00FD0226" w:rsidRPr="00117009" w:rsidRDefault="00C16798" w:rsidP="00117009">
            <w:pPr>
              <w:pStyle w:val="Instructions"/>
              <w:rPr>
                <w:bCs w:val="0"/>
              </w:rPr>
            </w:pPr>
            <w:r>
              <w:t xml:space="preserve">A variance analysis </w:t>
            </w:r>
            <w:r w:rsidR="008727A0">
              <w:t xml:space="preserve">investigates the difference between </w:t>
            </w:r>
            <w:r w:rsidR="00D637E9">
              <w:t xml:space="preserve">your planned progress </w:t>
            </w:r>
            <w:r w:rsidR="007A5060">
              <w:t xml:space="preserve">on the overall </w:t>
            </w:r>
            <w:proofErr w:type="spellStart"/>
            <w:r w:rsidR="007A5060">
              <w:t>CoE</w:t>
            </w:r>
            <w:proofErr w:type="spellEnd"/>
            <w:r w:rsidR="007A5060">
              <w:t xml:space="preserve"> project </w:t>
            </w:r>
            <w:r w:rsidR="00D637E9">
              <w:t xml:space="preserve">(budget/finances, schedule, </w:t>
            </w:r>
            <w:r w:rsidR="00BB4798">
              <w:t>resources, known risks</w:t>
            </w:r>
            <w:r w:rsidR="00AA6589">
              <w:t xml:space="preserve">, benefits achieved) and what </w:t>
            </w:r>
            <w:proofErr w:type="gramStart"/>
            <w:r w:rsidR="00C939D1">
              <w:t xml:space="preserve">actually </w:t>
            </w:r>
            <w:r w:rsidR="00AA6589">
              <w:t>happened</w:t>
            </w:r>
            <w:proofErr w:type="gramEnd"/>
            <w:r w:rsidR="00AA6589">
              <w:t xml:space="preserve"> during the reporting period. </w:t>
            </w:r>
            <w:r w:rsidR="0057473E">
              <w:t xml:space="preserve">Summarise your findings and briefly </w:t>
            </w:r>
            <w:r w:rsidR="00FD0226">
              <w:t xml:space="preserve">explain the reason(s) for any variations from the project plan. </w:t>
            </w:r>
          </w:p>
        </w:tc>
      </w:tr>
      <w:tr w:rsidR="00117009" w14:paraId="40F87EBA" w14:textId="77777777" w:rsidTr="00D834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shd w:val="clear" w:color="auto" w:fill="D6EEFA" w:themeFill="accent2" w:themeFillTint="33"/>
            <w:vAlign w:val="center"/>
          </w:tcPr>
          <w:p w14:paraId="4411C0BF" w14:textId="1503137F" w:rsidR="00117009" w:rsidRPr="00117009" w:rsidRDefault="00117009" w:rsidP="000F2872">
            <w:pPr>
              <w:rPr>
                <w:b/>
              </w:rPr>
            </w:pPr>
            <w:r w:rsidRPr="00117009">
              <w:rPr>
                <w:b/>
              </w:rPr>
              <w:t>Financial</w:t>
            </w:r>
          </w:p>
        </w:tc>
        <w:tc>
          <w:tcPr>
            <w:tcW w:w="8833" w:type="dxa"/>
            <w:tcBorders>
              <w:bottom w:val="single" w:sz="4" w:space="0" w:color="F1F1F2" w:themeColor="background2"/>
            </w:tcBorders>
            <w:shd w:val="clear" w:color="auto" w:fill="FFFFFF" w:themeFill="background1"/>
          </w:tcPr>
          <w:p w14:paraId="26C75898" w14:textId="489E7D2F" w:rsidR="00117009" w:rsidRDefault="00117009" w:rsidP="001E710F">
            <w:pPr>
              <w:pStyle w:val="Tablebullet1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14:paraId="1EA1D1C0" w14:textId="13726632" w:rsidR="0019621C" w:rsidRPr="001E710F" w:rsidRDefault="0019621C" w:rsidP="001E710F">
            <w:pPr>
              <w:pStyle w:val="Tablebullet1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117009" w14:paraId="6833F241" w14:textId="77777777" w:rsidTr="00D834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shd w:val="clear" w:color="auto" w:fill="D6EEFA" w:themeFill="accent2" w:themeFillTint="33"/>
            <w:vAlign w:val="center"/>
          </w:tcPr>
          <w:p w14:paraId="68938096" w14:textId="4681712E" w:rsidR="00117009" w:rsidRPr="00117009" w:rsidRDefault="00117009" w:rsidP="000F2872">
            <w:pPr>
              <w:rPr>
                <w:b/>
              </w:rPr>
            </w:pPr>
            <w:r w:rsidRPr="00117009">
              <w:rPr>
                <w:b/>
              </w:rPr>
              <w:t>Schedule</w:t>
            </w:r>
          </w:p>
        </w:tc>
        <w:tc>
          <w:tcPr>
            <w:tcW w:w="8833" w:type="dxa"/>
            <w:tcBorders>
              <w:top w:val="single" w:sz="4" w:space="0" w:color="F1F1F2" w:themeColor="background2"/>
              <w:bottom w:val="single" w:sz="4" w:space="0" w:color="F1F1F2" w:themeColor="background2"/>
            </w:tcBorders>
          </w:tcPr>
          <w:p w14:paraId="39526578" w14:textId="290B6EAF" w:rsidR="00117009" w:rsidRDefault="00117009" w:rsidP="001E710F">
            <w:pPr>
              <w:pStyle w:val="Tablebullet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1398CE6D" w14:textId="3039ED53" w:rsidR="0019621C" w:rsidRPr="001E710F" w:rsidRDefault="0019621C" w:rsidP="001E710F">
            <w:pPr>
              <w:pStyle w:val="Tablebullet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17009" w14:paraId="06D69DCE" w14:textId="77777777" w:rsidTr="00D834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shd w:val="clear" w:color="auto" w:fill="D6EEFA" w:themeFill="accent2" w:themeFillTint="33"/>
            <w:vAlign w:val="center"/>
          </w:tcPr>
          <w:p w14:paraId="4AFCC0EF" w14:textId="2CD10C1A" w:rsidR="00117009" w:rsidRPr="00117009" w:rsidRDefault="00117009" w:rsidP="000F2872">
            <w:pPr>
              <w:rPr>
                <w:b/>
              </w:rPr>
            </w:pPr>
            <w:r w:rsidRPr="00117009">
              <w:rPr>
                <w:b/>
              </w:rPr>
              <w:t>Resources</w:t>
            </w:r>
          </w:p>
        </w:tc>
        <w:tc>
          <w:tcPr>
            <w:tcW w:w="8833" w:type="dxa"/>
            <w:tcBorders>
              <w:top w:val="single" w:sz="4" w:space="0" w:color="F1F1F2" w:themeColor="background2"/>
              <w:bottom w:val="single" w:sz="4" w:space="0" w:color="F1F1F2" w:themeColor="background2"/>
            </w:tcBorders>
            <w:shd w:val="clear" w:color="auto" w:fill="FFFFFF" w:themeFill="background1"/>
          </w:tcPr>
          <w:p w14:paraId="106B437F" w14:textId="7E09086B" w:rsidR="00117009" w:rsidRDefault="00117009" w:rsidP="001E710F">
            <w:pPr>
              <w:pStyle w:val="Tablebullet1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14:paraId="2BE18C78" w14:textId="7CC0EDAF" w:rsidR="0019621C" w:rsidRPr="001E710F" w:rsidRDefault="0019621C" w:rsidP="001E710F">
            <w:pPr>
              <w:pStyle w:val="Tablebullet1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117009" w14:paraId="662570AC" w14:textId="77777777" w:rsidTr="00D834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shd w:val="clear" w:color="auto" w:fill="D6EEFA" w:themeFill="accent2" w:themeFillTint="33"/>
            <w:vAlign w:val="center"/>
          </w:tcPr>
          <w:p w14:paraId="2C730759" w14:textId="0A74BEAB" w:rsidR="00117009" w:rsidRPr="00117009" w:rsidRDefault="00117009" w:rsidP="000F2872">
            <w:pPr>
              <w:rPr>
                <w:b/>
              </w:rPr>
            </w:pPr>
            <w:r w:rsidRPr="00117009">
              <w:rPr>
                <w:b/>
              </w:rPr>
              <w:t>Risks</w:t>
            </w:r>
          </w:p>
        </w:tc>
        <w:tc>
          <w:tcPr>
            <w:tcW w:w="8833" w:type="dxa"/>
            <w:tcBorders>
              <w:top w:val="single" w:sz="4" w:space="0" w:color="F1F1F2" w:themeColor="background2"/>
              <w:bottom w:val="single" w:sz="4" w:space="0" w:color="F1F1F2" w:themeColor="background2"/>
            </w:tcBorders>
          </w:tcPr>
          <w:p w14:paraId="55C764D5" w14:textId="5D741578" w:rsidR="00117009" w:rsidRDefault="00117009" w:rsidP="001E710F">
            <w:pPr>
              <w:pStyle w:val="Tablebullet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7270A2E0" w14:textId="5C6CD229" w:rsidR="0019621C" w:rsidRPr="001E710F" w:rsidRDefault="0019621C" w:rsidP="001E710F">
            <w:pPr>
              <w:pStyle w:val="Tablebullet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17009" w14:paraId="1BC54884" w14:textId="77777777" w:rsidTr="00D834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tcBorders>
              <w:bottom w:val="single" w:sz="4" w:space="0" w:color="F1F1F2" w:themeColor="background2"/>
            </w:tcBorders>
            <w:shd w:val="clear" w:color="auto" w:fill="D6EEFA" w:themeFill="accent2" w:themeFillTint="33"/>
            <w:vAlign w:val="center"/>
          </w:tcPr>
          <w:p w14:paraId="42CF6D92" w14:textId="57E354BA" w:rsidR="00117009" w:rsidRPr="00117009" w:rsidRDefault="00117009" w:rsidP="000F2872">
            <w:pPr>
              <w:rPr>
                <w:b/>
              </w:rPr>
            </w:pPr>
            <w:r w:rsidRPr="00117009">
              <w:rPr>
                <w:b/>
              </w:rPr>
              <w:t>Benefits</w:t>
            </w:r>
          </w:p>
        </w:tc>
        <w:tc>
          <w:tcPr>
            <w:tcW w:w="8833" w:type="dxa"/>
            <w:tcBorders>
              <w:top w:val="single" w:sz="4" w:space="0" w:color="F1F1F2" w:themeColor="background2"/>
              <w:bottom w:val="single" w:sz="4" w:space="0" w:color="F1F1F2" w:themeColor="background2"/>
            </w:tcBorders>
            <w:shd w:val="clear" w:color="auto" w:fill="FFFFFF" w:themeFill="background1"/>
          </w:tcPr>
          <w:p w14:paraId="2165CF8F" w14:textId="59D85CF7" w:rsidR="00117009" w:rsidRDefault="00117009" w:rsidP="001E710F">
            <w:pPr>
              <w:pStyle w:val="Tablebullet1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14:paraId="456055B8" w14:textId="4BA2034F" w:rsidR="0019621C" w:rsidRPr="001E710F" w:rsidRDefault="0019621C" w:rsidP="001E710F">
            <w:pPr>
              <w:pStyle w:val="Tablebullet1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</w:tbl>
    <w:p w14:paraId="62668E1F" w14:textId="2625D42A" w:rsidR="00645727" w:rsidRDefault="00645727" w:rsidP="005D5969"/>
    <w:tbl>
      <w:tblPr>
        <w:tblStyle w:val="CoeTemplatesTable"/>
        <w:tblW w:w="0" w:type="auto"/>
        <w:tblLook w:val="04A0" w:firstRow="1" w:lastRow="0" w:firstColumn="1" w:lastColumn="0" w:noHBand="0" w:noVBand="1"/>
      </w:tblPr>
      <w:tblGrid>
        <w:gridCol w:w="1263"/>
        <w:gridCol w:w="1263"/>
        <w:gridCol w:w="1263"/>
        <w:gridCol w:w="1263"/>
        <w:gridCol w:w="1263"/>
        <w:gridCol w:w="1263"/>
        <w:gridCol w:w="1263"/>
        <w:gridCol w:w="1263"/>
      </w:tblGrid>
      <w:tr w:rsidR="00E83F78" w14:paraId="6C2664CA" w14:textId="77777777" w:rsidTr="002730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04" w:type="dxa"/>
            <w:gridSpan w:val="8"/>
          </w:tcPr>
          <w:p w14:paraId="68645539" w14:textId="57B84147" w:rsidR="00E83F78" w:rsidRDefault="00E83F78" w:rsidP="00E83F78">
            <w:pPr>
              <w:jc w:val="center"/>
            </w:pPr>
            <w:r>
              <w:t>BASELINE DATA</w:t>
            </w:r>
          </w:p>
        </w:tc>
      </w:tr>
      <w:tr w:rsidR="00E83F78" w14:paraId="752F0198" w14:textId="77777777" w:rsidTr="002730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3" w:type="dxa"/>
            <w:shd w:val="clear" w:color="auto" w:fill="36ADEA" w:themeFill="accent2"/>
          </w:tcPr>
          <w:p w14:paraId="17F59312" w14:textId="30F86CFF" w:rsidR="00E83F78" w:rsidRPr="00E83F78" w:rsidRDefault="00E83F78" w:rsidP="005D5969">
            <w:pPr>
              <w:rPr>
                <w:b/>
                <w:bCs w:val="0"/>
                <w:color w:val="FFFFFF" w:themeColor="background1"/>
              </w:rPr>
            </w:pPr>
            <w:r>
              <w:rPr>
                <w:b/>
                <w:bCs w:val="0"/>
                <w:color w:val="FFFFFF" w:themeColor="background1"/>
              </w:rPr>
              <w:t>Provider</w:t>
            </w:r>
          </w:p>
        </w:tc>
        <w:tc>
          <w:tcPr>
            <w:tcW w:w="1263" w:type="dxa"/>
            <w:shd w:val="clear" w:color="auto" w:fill="36ADEA" w:themeFill="accent2"/>
          </w:tcPr>
          <w:p w14:paraId="4317CC6A" w14:textId="7B73A86D" w:rsidR="00E83F78" w:rsidRPr="00E83F78" w:rsidRDefault="00E83F78" w:rsidP="008E0F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GP</w:t>
            </w:r>
          </w:p>
        </w:tc>
        <w:tc>
          <w:tcPr>
            <w:tcW w:w="1263" w:type="dxa"/>
            <w:shd w:val="clear" w:color="auto" w:fill="36ADEA" w:themeFill="accent2"/>
          </w:tcPr>
          <w:p w14:paraId="0309E52A" w14:textId="6AFDA1E6" w:rsidR="00E83F78" w:rsidRPr="00E83F78" w:rsidRDefault="008E0FF1" w:rsidP="008E0F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Community Pharmacy</w:t>
            </w:r>
          </w:p>
        </w:tc>
        <w:tc>
          <w:tcPr>
            <w:tcW w:w="1263" w:type="dxa"/>
            <w:shd w:val="clear" w:color="auto" w:fill="36ADEA" w:themeFill="accent2"/>
          </w:tcPr>
          <w:p w14:paraId="2DA929E4" w14:textId="6B4D8902" w:rsidR="00E83F78" w:rsidRPr="00E83F78" w:rsidRDefault="008E0FF1" w:rsidP="008E0F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Hospital</w:t>
            </w:r>
          </w:p>
        </w:tc>
        <w:tc>
          <w:tcPr>
            <w:tcW w:w="1263" w:type="dxa"/>
            <w:shd w:val="clear" w:color="auto" w:fill="36ADEA" w:themeFill="accent2"/>
          </w:tcPr>
          <w:p w14:paraId="4DB8DB0F" w14:textId="27741C84" w:rsidR="00E83F78" w:rsidRPr="00E83F78" w:rsidRDefault="008E0FF1" w:rsidP="008E0F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Private Diagnostic Imaging</w:t>
            </w:r>
          </w:p>
        </w:tc>
        <w:tc>
          <w:tcPr>
            <w:tcW w:w="1263" w:type="dxa"/>
            <w:shd w:val="clear" w:color="auto" w:fill="36ADEA" w:themeFill="accent2"/>
          </w:tcPr>
          <w:p w14:paraId="47B8A704" w14:textId="00BB0FA6" w:rsidR="00E83F78" w:rsidRPr="00E83F78" w:rsidRDefault="008E0FF1" w:rsidP="008E0F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Private Pathology</w:t>
            </w:r>
          </w:p>
        </w:tc>
        <w:tc>
          <w:tcPr>
            <w:tcW w:w="1263" w:type="dxa"/>
            <w:shd w:val="clear" w:color="auto" w:fill="36ADEA" w:themeFill="accent2"/>
          </w:tcPr>
          <w:p w14:paraId="11EC12C2" w14:textId="70BA7F40" w:rsidR="00E83F78" w:rsidRPr="00E83F78" w:rsidRDefault="008E0FF1" w:rsidP="008E0F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Allied Health</w:t>
            </w:r>
          </w:p>
        </w:tc>
        <w:tc>
          <w:tcPr>
            <w:tcW w:w="1263" w:type="dxa"/>
            <w:shd w:val="clear" w:color="auto" w:fill="36ADEA" w:themeFill="accent2"/>
          </w:tcPr>
          <w:p w14:paraId="289848D6" w14:textId="49F5C217" w:rsidR="00E83F78" w:rsidRPr="00E83F78" w:rsidRDefault="008E0FF1" w:rsidP="008E0FF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Specialists</w:t>
            </w:r>
          </w:p>
        </w:tc>
      </w:tr>
      <w:tr w:rsidR="00E83F78" w14:paraId="0C95BB6C" w14:textId="77777777" w:rsidTr="00AF578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3" w:type="dxa"/>
            <w:vAlign w:val="center"/>
          </w:tcPr>
          <w:p w14:paraId="275D2BD7" w14:textId="522DDA98" w:rsidR="00E83F78" w:rsidRDefault="008E0FF1" w:rsidP="00AF578D">
            <w:r>
              <w:t>Total (#)</w:t>
            </w:r>
          </w:p>
        </w:tc>
        <w:tc>
          <w:tcPr>
            <w:tcW w:w="1263" w:type="dxa"/>
            <w:vAlign w:val="center"/>
          </w:tcPr>
          <w:p w14:paraId="3C67A841" w14:textId="77777777" w:rsidR="00E83F78" w:rsidRDefault="00E83F78" w:rsidP="00AF578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263" w:type="dxa"/>
            <w:vAlign w:val="center"/>
          </w:tcPr>
          <w:p w14:paraId="6FAE9496" w14:textId="77777777" w:rsidR="00E83F78" w:rsidRDefault="00E83F78" w:rsidP="00AF578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263" w:type="dxa"/>
            <w:vAlign w:val="center"/>
          </w:tcPr>
          <w:p w14:paraId="17872991" w14:textId="77777777" w:rsidR="00E83F78" w:rsidRDefault="00E83F78" w:rsidP="00AF578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263" w:type="dxa"/>
            <w:vAlign w:val="center"/>
          </w:tcPr>
          <w:p w14:paraId="375268E2" w14:textId="77777777" w:rsidR="00E83F78" w:rsidRDefault="00E83F78" w:rsidP="00AF578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263" w:type="dxa"/>
            <w:vAlign w:val="center"/>
          </w:tcPr>
          <w:p w14:paraId="6F8E6B55" w14:textId="77777777" w:rsidR="00E83F78" w:rsidRDefault="00E83F78" w:rsidP="00AF578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263" w:type="dxa"/>
            <w:vAlign w:val="center"/>
          </w:tcPr>
          <w:p w14:paraId="45B895CA" w14:textId="77777777" w:rsidR="00E83F78" w:rsidRDefault="00E83F78" w:rsidP="00AF578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263" w:type="dxa"/>
            <w:vAlign w:val="center"/>
          </w:tcPr>
          <w:p w14:paraId="55572E3D" w14:textId="77777777" w:rsidR="00E83F78" w:rsidRDefault="00E83F78" w:rsidP="00AF578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D26ACE" w14:paraId="43198107" w14:textId="77777777" w:rsidTr="00D26A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04" w:type="dxa"/>
            <w:gridSpan w:val="8"/>
            <w:shd w:val="clear" w:color="auto" w:fill="1E6DB6" w:themeFill="accent1"/>
          </w:tcPr>
          <w:p w14:paraId="5287E999" w14:textId="5391FA91" w:rsidR="00D26ACE" w:rsidRPr="00D26ACE" w:rsidRDefault="00D26ACE" w:rsidP="00C252E4">
            <w:pPr>
              <w:jc w:val="center"/>
              <w:rPr>
                <w:b/>
                <w:bCs w:val="0"/>
                <w:color w:val="FFFFFF" w:themeColor="background1"/>
              </w:rPr>
            </w:pPr>
            <w:r>
              <w:rPr>
                <w:b/>
                <w:bCs w:val="0"/>
                <w:color w:val="FFFFFF" w:themeColor="background1"/>
              </w:rPr>
              <w:lastRenderedPageBreak/>
              <w:t>CURRENT</w:t>
            </w:r>
            <w:r w:rsidRPr="00D26ACE">
              <w:rPr>
                <w:b/>
                <w:bCs w:val="0"/>
                <w:color w:val="FFFFFF" w:themeColor="background1"/>
              </w:rPr>
              <w:t xml:space="preserve"> DATA</w:t>
            </w:r>
          </w:p>
        </w:tc>
      </w:tr>
      <w:tr w:rsidR="00D26ACE" w14:paraId="21ED9AC2" w14:textId="77777777" w:rsidTr="00C252E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3" w:type="dxa"/>
            <w:shd w:val="clear" w:color="auto" w:fill="36ADEA" w:themeFill="accent2"/>
          </w:tcPr>
          <w:p w14:paraId="4477B957" w14:textId="77777777" w:rsidR="00D26ACE" w:rsidRPr="00E83F78" w:rsidRDefault="00D26ACE" w:rsidP="00C252E4">
            <w:pPr>
              <w:rPr>
                <w:b/>
                <w:bCs w:val="0"/>
                <w:color w:val="FFFFFF" w:themeColor="background1"/>
              </w:rPr>
            </w:pPr>
            <w:r>
              <w:rPr>
                <w:b/>
                <w:bCs w:val="0"/>
                <w:color w:val="FFFFFF" w:themeColor="background1"/>
              </w:rPr>
              <w:t>Provider</w:t>
            </w:r>
          </w:p>
        </w:tc>
        <w:tc>
          <w:tcPr>
            <w:tcW w:w="1263" w:type="dxa"/>
            <w:shd w:val="clear" w:color="auto" w:fill="36ADEA" w:themeFill="accent2"/>
          </w:tcPr>
          <w:p w14:paraId="400E299A" w14:textId="77777777" w:rsidR="00D26ACE" w:rsidRPr="00E83F78" w:rsidRDefault="00D26ACE" w:rsidP="00C252E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GP</w:t>
            </w:r>
          </w:p>
        </w:tc>
        <w:tc>
          <w:tcPr>
            <w:tcW w:w="1263" w:type="dxa"/>
            <w:shd w:val="clear" w:color="auto" w:fill="36ADEA" w:themeFill="accent2"/>
          </w:tcPr>
          <w:p w14:paraId="7A5EE178" w14:textId="77777777" w:rsidR="00D26ACE" w:rsidRPr="00E83F78" w:rsidRDefault="00D26ACE" w:rsidP="00C252E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Community Pharmacy</w:t>
            </w:r>
          </w:p>
        </w:tc>
        <w:tc>
          <w:tcPr>
            <w:tcW w:w="1263" w:type="dxa"/>
            <w:shd w:val="clear" w:color="auto" w:fill="36ADEA" w:themeFill="accent2"/>
          </w:tcPr>
          <w:p w14:paraId="24FCA158" w14:textId="77777777" w:rsidR="00D26ACE" w:rsidRPr="00E83F78" w:rsidRDefault="00D26ACE" w:rsidP="00C252E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Hospital</w:t>
            </w:r>
          </w:p>
        </w:tc>
        <w:tc>
          <w:tcPr>
            <w:tcW w:w="1263" w:type="dxa"/>
            <w:shd w:val="clear" w:color="auto" w:fill="36ADEA" w:themeFill="accent2"/>
          </w:tcPr>
          <w:p w14:paraId="0AC6846A" w14:textId="77777777" w:rsidR="00D26ACE" w:rsidRPr="00E83F78" w:rsidRDefault="00D26ACE" w:rsidP="00C252E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Private Diagnostic Imaging</w:t>
            </w:r>
          </w:p>
        </w:tc>
        <w:tc>
          <w:tcPr>
            <w:tcW w:w="1263" w:type="dxa"/>
            <w:shd w:val="clear" w:color="auto" w:fill="36ADEA" w:themeFill="accent2"/>
          </w:tcPr>
          <w:p w14:paraId="7CD28902" w14:textId="77777777" w:rsidR="00D26ACE" w:rsidRPr="00E83F78" w:rsidRDefault="00D26ACE" w:rsidP="00C252E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Private Pathology</w:t>
            </w:r>
          </w:p>
        </w:tc>
        <w:tc>
          <w:tcPr>
            <w:tcW w:w="1263" w:type="dxa"/>
            <w:shd w:val="clear" w:color="auto" w:fill="36ADEA" w:themeFill="accent2"/>
          </w:tcPr>
          <w:p w14:paraId="33DEFBE7" w14:textId="77777777" w:rsidR="00D26ACE" w:rsidRPr="00E83F78" w:rsidRDefault="00D26ACE" w:rsidP="00C252E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Allied Health</w:t>
            </w:r>
          </w:p>
        </w:tc>
        <w:tc>
          <w:tcPr>
            <w:tcW w:w="1263" w:type="dxa"/>
            <w:shd w:val="clear" w:color="auto" w:fill="36ADEA" w:themeFill="accent2"/>
          </w:tcPr>
          <w:p w14:paraId="0C728F3C" w14:textId="77777777" w:rsidR="00D26ACE" w:rsidRPr="00E83F78" w:rsidRDefault="00D26ACE" w:rsidP="00C252E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Specialists</w:t>
            </w:r>
          </w:p>
        </w:tc>
      </w:tr>
      <w:tr w:rsidR="00D26ACE" w14:paraId="6828AA7A" w14:textId="77777777" w:rsidTr="00C252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3" w:type="dxa"/>
            <w:vAlign w:val="center"/>
          </w:tcPr>
          <w:p w14:paraId="3356D387" w14:textId="77777777" w:rsidR="00D26ACE" w:rsidRDefault="00D26ACE" w:rsidP="00C252E4">
            <w:r>
              <w:t>Total (#)</w:t>
            </w:r>
          </w:p>
        </w:tc>
        <w:tc>
          <w:tcPr>
            <w:tcW w:w="1263" w:type="dxa"/>
            <w:vAlign w:val="center"/>
          </w:tcPr>
          <w:p w14:paraId="24FDADB9" w14:textId="77777777" w:rsidR="00D26ACE" w:rsidRDefault="00D26ACE" w:rsidP="00C252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63" w:type="dxa"/>
            <w:vAlign w:val="center"/>
          </w:tcPr>
          <w:p w14:paraId="32FE5738" w14:textId="77777777" w:rsidR="00D26ACE" w:rsidRDefault="00D26ACE" w:rsidP="00C252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63" w:type="dxa"/>
            <w:vAlign w:val="center"/>
          </w:tcPr>
          <w:p w14:paraId="6264BDFB" w14:textId="77777777" w:rsidR="00D26ACE" w:rsidRDefault="00D26ACE" w:rsidP="00C252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63" w:type="dxa"/>
            <w:vAlign w:val="center"/>
          </w:tcPr>
          <w:p w14:paraId="4DD940B1" w14:textId="77777777" w:rsidR="00D26ACE" w:rsidRDefault="00D26ACE" w:rsidP="00C252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63" w:type="dxa"/>
            <w:vAlign w:val="center"/>
          </w:tcPr>
          <w:p w14:paraId="22939F78" w14:textId="77777777" w:rsidR="00D26ACE" w:rsidRDefault="00D26ACE" w:rsidP="00C252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63" w:type="dxa"/>
            <w:vAlign w:val="center"/>
          </w:tcPr>
          <w:p w14:paraId="145977EB" w14:textId="77777777" w:rsidR="00D26ACE" w:rsidRDefault="00D26ACE" w:rsidP="00C252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63" w:type="dxa"/>
            <w:vAlign w:val="center"/>
          </w:tcPr>
          <w:p w14:paraId="475A2420" w14:textId="77777777" w:rsidR="00D26ACE" w:rsidRDefault="00D26ACE" w:rsidP="00C252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1449128C" w14:textId="00776329" w:rsidR="00340D32" w:rsidRDefault="00340D32" w:rsidP="005D5969"/>
    <w:tbl>
      <w:tblPr>
        <w:tblStyle w:val="CoeTemplatesTable"/>
        <w:tblW w:w="5000" w:type="pct"/>
        <w:tblLook w:val="04A0" w:firstRow="1" w:lastRow="0" w:firstColumn="1" w:lastColumn="0" w:noHBand="0" w:noVBand="1"/>
      </w:tblPr>
      <w:tblGrid>
        <w:gridCol w:w="3220"/>
        <w:gridCol w:w="904"/>
        <w:gridCol w:w="904"/>
        <w:gridCol w:w="4266"/>
        <w:gridCol w:w="810"/>
      </w:tblGrid>
      <w:tr w:rsidR="0037641B" w14:paraId="79D8B289" w14:textId="77777777" w:rsidTr="003764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14:paraId="5E8044B5" w14:textId="2B31A088" w:rsidR="0037641B" w:rsidRDefault="0037641B" w:rsidP="00161585">
            <w:pPr>
              <w:jc w:val="center"/>
            </w:pPr>
            <w:r>
              <w:t>WORKSTREAM / OBJECTIVE STATUS</w:t>
            </w:r>
          </w:p>
        </w:tc>
      </w:tr>
      <w:tr w:rsidR="00485A14" w:rsidRPr="002412DF" w14:paraId="3D126785" w14:textId="77777777" w:rsidTr="00E949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6" w:type="pct"/>
            <w:vMerge w:val="restart"/>
            <w:shd w:val="clear" w:color="auto" w:fill="36ADEA" w:themeFill="accent2"/>
            <w:vAlign w:val="bottom"/>
          </w:tcPr>
          <w:p w14:paraId="555937AB" w14:textId="5CB5F444" w:rsidR="003439CD" w:rsidRPr="002412DF" w:rsidRDefault="003439CD" w:rsidP="003439CD">
            <w:pPr>
              <w:pStyle w:val="BodyText"/>
              <w:rPr>
                <w:b/>
                <w:bCs w:val="0"/>
                <w:color w:val="FFFFFF" w:themeColor="background1"/>
              </w:rPr>
            </w:pPr>
            <w:r>
              <w:rPr>
                <w:b/>
                <w:bCs w:val="0"/>
                <w:color w:val="FFFFFF" w:themeColor="background1"/>
              </w:rPr>
              <w:t>Workstream / Objective</w:t>
            </w:r>
          </w:p>
        </w:tc>
        <w:tc>
          <w:tcPr>
            <w:tcW w:w="917" w:type="pct"/>
            <w:gridSpan w:val="2"/>
            <w:shd w:val="clear" w:color="auto" w:fill="36ADEA" w:themeFill="accent2"/>
          </w:tcPr>
          <w:p w14:paraId="1CD35D7D" w14:textId="2055D109" w:rsidR="003439CD" w:rsidRDefault="0008382B" w:rsidP="003439CD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Data</w:t>
            </w:r>
          </w:p>
        </w:tc>
        <w:tc>
          <w:tcPr>
            <w:tcW w:w="2123" w:type="pct"/>
            <w:vMerge w:val="restart"/>
            <w:shd w:val="clear" w:color="auto" w:fill="36ADEA" w:themeFill="accent2"/>
            <w:vAlign w:val="bottom"/>
          </w:tcPr>
          <w:p w14:paraId="5AB989DD" w14:textId="4B126C59" w:rsidR="003439CD" w:rsidRPr="002412DF" w:rsidRDefault="003439CD" w:rsidP="003439CD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Progress Commentary</w:t>
            </w:r>
          </w:p>
        </w:tc>
        <w:tc>
          <w:tcPr>
            <w:tcW w:w="354" w:type="pct"/>
            <w:vMerge w:val="restart"/>
            <w:shd w:val="clear" w:color="auto" w:fill="36ADEA" w:themeFill="accent2"/>
            <w:vAlign w:val="bottom"/>
          </w:tcPr>
          <w:p w14:paraId="1AEACEF6" w14:textId="09A8BFEA" w:rsidR="003439CD" w:rsidRPr="002412DF" w:rsidRDefault="003439CD" w:rsidP="003439CD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Status</w:t>
            </w:r>
          </w:p>
        </w:tc>
      </w:tr>
      <w:tr w:rsidR="00485A14" w:rsidRPr="002412DF" w14:paraId="0BB754EA" w14:textId="77777777" w:rsidTr="00E949F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6" w:type="pct"/>
            <w:vMerge/>
            <w:shd w:val="clear" w:color="auto" w:fill="36ADEA" w:themeFill="accent2"/>
          </w:tcPr>
          <w:p w14:paraId="13B5CB06" w14:textId="77777777" w:rsidR="003439CD" w:rsidRDefault="003439CD" w:rsidP="002412DF">
            <w:pPr>
              <w:pStyle w:val="BodyText"/>
              <w:rPr>
                <w:b/>
                <w:bCs w:val="0"/>
                <w:color w:val="FFFFFF" w:themeColor="background1"/>
              </w:rPr>
            </w:pPr>
          </w:p>
        </w:tc>
        <w:tc>
          <w:tcPr>
            <w:tcW w:w="459" w:type="pct"/>
            <w:shd w:val="clear" w:color="auto" w:fill="36ADEA" w:themeFill="accent2"/>
            <w:vAlign w:val="bottom"/>
          </w:tcPr>
          <w:p w14:paraId="0B6431BD" w14:textId="24E2FA48" w:rsidR="003439CD" w:rsidRDefault="003439CD" w:rsidP="003439CD">
            <w:pPr>
              <w:pStyle w:val="BodyText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Baseline / Prev</w:t>
            </w:r>
            <w:r w:rsidR="00E949F5">
              <w:rPr>
                <w:b/>
                <w:color w:val="FFFFFF" w:themeColor="background1"/>
              </w:rPr>
              <w:t>.</w:t>
            </w:r>
          </w:p>
        </w:tc>
        <w:tc>
          <w:tcPr>
            <w:tcW w:w="459" w:type="pct"/>
            <w:shd w:val="clear" w:color="auto" w:fill="36ADEA" w:themeFill="accent2"/>
            <w:vAlign w:val="bottom"/>
          </w:tcPr>
          <w:p w14:paraId="403A69AA" w14:textId="3AD58C3E" w:rsidR="003439CD" w:rsidRDefault="003439CD" w:rsidP="003439CD">
            <w:pPr>
              <w:pStyle w:val="BodyText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Current</w:t>
            </w:r>
          </w:p>
        </w:tc>
        <w:tc>
          <w:tcPr>
            <w:tcW w:w="2123" w:type="pct"/>
            <w:vMerge/>
            <w:shd w:val="clear" w:color="auto" w:fill="36ADEA" w:themeFill="accent2"/>
          </w:tcPr>
          <w:p w14:paraId="1BF47959" w14:textId="77777777" w:rsidR="003439CD" w:rsidRDefault="003439CD" w:rsidP="003439CD">
            <w:pPr>
              <w:pStyle w:val="BodyText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color w:val="FFFFFF" w:themeColor="background1"/>
              </w:rPr>
            </w:pPr>
          </w:p>
        </w:tc>
        <w:tc>
          <w:tcPr>
            <w:tcW w:w="354" w:type="pct"/>
            <w:vMerge/>
            <w:shd w:val="clear" w:color="auto" w:fill="36ADEA" w:themeFill="accent2"/>
          </w:tcPr>
          <w:p w14:paraId="0CE015F7" w14:textId="77777777" w:rsidR="003439CD" w:rsidRDefault="003439CD" w:rsidP="003439CD">
            <w:pPr>
              <w:pStyle w:val="BodyText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color w:val="FFFFFF" w:themeColor="background1"/>
              </w:rPr>
            </w:pPr>
          </w:p>
        </w:tc>
      </w:tr>
      <w:tr w:rsidR="00485A14" w14:paraId="3C8C9E52" w14:textId="77777777" w:rsidTr="00E949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6" w:type="pct"/>
            <w:vAlign w:val="center"/>
          </w:tcPr>
          <w:p w14:paraId="2452971A" w14:textId="77777777" w:rsidR="003439CD" w:rsidRDefault="003439CD" w:rsidP="00DD54F6">
            <w:pPr>
              <w:pStyle w:val="Instructions"/>
            </w:pPr>
            <w:r>
              <w:t>The high-level workstream or project objective—e.g., increase number of healthcare providers that are registered to My Health Record</w:t>
            </w:r>
          </w:p>
        </w:tc>
        <w:tc>
          <w:tcPr>
            <w:tcW w:w="459" w:type="pct"/>
            <w:vAlign w:val="center"/>
          </w:tcPr>
          <w:p w14:paraId="08018540" w14:textId="67015FC9" w:rsidR="003439CD" w:rsidRPr="003439CD" w:rsidRDefault="005B66AA" w:rsidP="00DD54F6">
            <w:pPr>
              <w:pStyle w:val="Instruction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Data at baseline or previous report</w:t>
            </w:r>
          </w:p>
        </w:tc>
        <w:tc>
          <w:tcPr>
            <w:tcW w:w="459" w:type="pct"/>
            <w:vAlign w:val="center"/>
          </w:tcPr>
          <w:p w14:paraId="6DA4F877" w14:textId="4CBB2E21" w:rsidR="003439CD" w:rsidRPr="003439CD" w:rsidRDefault="00DD54F6" w:rsidP="00DD54F6">
            <w:pPr>
              <w:pStyle w:val="Instruction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Latest data</w:t>
            </w:r>
          </w:p>
        </w:tc>
        <w:tc>
          <w:tcPr>
            <w:tcW w:w="2123" w:type="pct"/>
            <w:vAlign w:val="center"/>
          </w:tcPr>
          <w:p w14:paraId="0F7B88D4" w14:textId="1ED96DE9" w:rsidR="003439CD" w:rsidRDefault="009D6FE7" w:rsidP="00DD54F6">
            <w:pPr>
              <w:pStyle w:val="Instructions"/>
              <w:numPr>
                <w:ilvl w:val="0"/>
                <w:numId w:val="1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Discuss</w:t>
            </w:r>
            <w:r w:rsidR="003439CD">
              <w:t xml:space="preserve"> progress </w:t>
            </w:r>
            <w:r>
              <w:t xml:space="preserve">with reference to </w:t>
            </w:r>
            <w:r w:rsidR="003439CD">
              <w:t>targets</w:t>
            </w:r>
            <w:r w:rsidR="00FE4682">
              <w:t xml:space="preserve"> </w:t>
            </w:r>
            <w:r w:rsidR="003439CD">
              <w:t>/</w:t>
            </w:r>
            <w:r w:rsidR="00FE4682">
              <w:t xml:space="preserve"> </w:t>
            </w:r>
            <w:r w:rsidR="003439CD">
              <w:t>goals</w:t>
            </w:r>
            <w:r>
              <w:t xml:space="preserve">—expand on data provided </w:t>
            </w:r>
            <w:r w:rsidR="00FE4682">
              <w:t xml:space="preserve">or </w:t>
            </w:r>
            <w:r w:rsidR="00A679EF">
              <w:t>give additional stats</w:t>
            </w:r>
            <w:r w:rsidR="00B32488">
              <w:t xml:space="preserve"> (e.g., #</w:t>
            </w:r>
            <w:r w:rsidR="001232A0">
              <w:t xml:space="preserve"> or %</w:t>
            </w:r>
            <w:r w:rsidR="00B32488">
              <w:t xml:space="preserve"> GPs, </w:t>
            </w:r>
            <w:r w:rsidR="001232A0">
              <w:t xml:space="preserve">hospitals, pharmacies, </w:t>
            </w:r>
            <w:r w:rsidR="00B32488">
              <w:t>etc. registered)</w:t>
            </w:r>
          </w:p>
          <w:p w14:paraId="2341F12E" w14:textId="77777777" w:rsidR="003439CD" w:rsidRDefault="00E00BC6" w:rsidP="00DD54F6">
            <w:pPr>
              <w:pStyle w:val="Instructions"/>
              <w:numPr>
                <w:ilvl w:val="0"/>
                <w:numId w:val="1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If </w:t>
            </w:r>
            <w:r w:rsidR="00A13D34">
              <w:t>the workstream is not on track (status is not green), explain why</w:t>
            </w:r>
            <w:r w:rsidR="00A679EF">
              <w:t xml:space="preserve">—e.g., </w:t>
            </w:r>
            <w:r w:rsidR="00A27945">
              <w:t>describe any issues or challenges with meeting targets</w:t>
            </w:r>
          </w:p>
          <w:p w14:paraId="6A2934AA" w14:textId="1A1322B1" w:rsidR="00C86F8D" w:rsidRPr="00EF617E" w:rsidRDefault="00C86F8D" w:rsidP="00DD54F6">
            <w:pPr>
              <w:pStyle w:val="Instructions"/>
              <w:numPr>
                <w:ilvl w:val="0"/>
                <w:numId w:val="1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Any other relevant notes, comments, etc.</w:t>
            </w:r>
          </w:p>
        </w:tc>
        <w:tc>
          <w:tcPr>
            <w:tcW w:w="354" w:type="pct"/>
            <w:shd w:val="clear" w:color="auto" w:fill="FAA414" w:themeFill="accent3"/>
            <w:vAlign w:val="center"/>
          </w:tcPr>
          <w:p w14:paraId="49D647C8" w14:textId="43661C14" w:rsidR="003439CD" w:rsidRDefault="00485A14" w:rsidP="00DD54F6">
            <w:pPr>
              <w:pStyle w:val="Instruction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Red-Amber-Green </w:t>
            </w:r>
            <w:r w:rsidR="003439CD">
              <w:t>(</w:t>
            </w:r>
            <w:r>
              <w:t>R</w:t>
            </w:r>
            <w:r w:rsidR="003439CD">
              <w:t>AG)</w:t>
            </w:r>
          </w:p>
        </w:tc>
      </w:tr>
      <w:tr w:rsidR="00485A14" w14:paraId="40D8693F" w14:textId="77777777" w:rsidTr="00E949F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6" w:type="pct"/>
            <w:vAlign w:val="center"/>
          </w:tcPr>
          <w:p w14:paraId="633A2694" w14:textId="77777777" w:rsidR="003439CD" w:rsidRDefault="003439CD" w:rsidP="00DD54F6"/>
        </w:tc>
        <w:tc>
          <w:tcPr>
            <w:tcW w:w="459" w:type="pct"/>
            <w:vAlign w:val="center"/>
          </w:tcPr>
          <w:p w14:paraId="080FC36F" w14:textId="77777777" w:rsidR="003439CD" w:rsidRDefault="003439CD" w:rsidP="00DD54F6">
            <w:pPr>
              <w:pStyle w:val="BodyText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59" w:type="pct"/>
            <w:vAlign w:val="center"/>
          </w:tcPr>
          <w:p w14:paraId="7F20F781" w14:textId="06445F7C" w:rsidR="003439CD" w:rsidRDefault="003439CD" w:rsidP="00DD54F6">
            <w:pPr>
              <w:pStyle w:val="BodyText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123" w:type="pct"/>
            <w:vAlign w:val="center"/>
          </w:tcPr>
          <w:p w14:paraId="48E6DAA0" w14:textId="6CC5E64D" w:rsidR="003439CD" w:rsidRDefault="003439CD" w:rsidP="00DD54F6">
            <w:pPr>
              <w:pStyle w:val="Tablebullet1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354" w:type="pct"/>
            <w:shd w:val="clear" w:color="auto" w:fill="51AA40" w:themeFill="accent4"/>
            <w:vAlign w:val="center"/>
          </w:tcPr>
          <w:p w14:paraId="5B5E0450" w14:textId="77777777" w:rsidR="003439CD" w:rsidRDefault="003439CD" w:rsidP="00DD54F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485A14" w14:paraId="7B525A8D" w14:textId="77777777" w:rsidTr="00E949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6" w:type="pct"/>
            <w:vAlign w:val="center"/>
          </w:tcPr>
          <w:p w14:paraId="0B3D5522" w14:textId="77777777" w:rsidR="003439CD" w:rsidRDefault="003439CD" w:rsidP="00DD54F6"/>
        </w:tc>
        <w:tc>
          <w:tcPr>
            <w:tcW w:w="459" w:type="pct"/>
            <w:vAlign w:val="center"/>
          </w:tcPr>
          <w:p w14:paraId="0C8B45EE" w14:textId="77777777" w:rsidR="003439CD" w:rsidRDefault="003439CD" w:rsidP="00DD54F6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59" w:type="pct"/>
            <w:vAlign w:val="center"/>
          </w:tcPr>
          <w:p w14:paraId="36D713A6" w14:textId="15417DFE" w:rsidR="003439CD" w:rsidRDefault="003439CD" w:rsidP="00DD54F6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pct"/>
            <w:vAlign w:val="center"/>
          </w:tcPr>
          <w:p w14:paraId="4AF7BB10" w14:textId="061D8DD7" w:rsidR="003439CD" w:rsidRDefault="003439CD" w:rsidP="00DD54F6">
            <w:pPr>
              <w:pStyle w:val="Tablebullet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54" w:type="pct"/>
            <w:shd w:val="clear" w:color="auto" w:fill="C00000"/>
            <w:vAlign w:val="center"/>
          </w:tcPr>
          <w:p w14:paraId="1CD03A1E" w14:textId="77777777" w:rsidR="003439CD" w:rsidRDefault="003439CD" w:rsidP="00DD54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85A14" w14:paraId="45B5E055" w14:textId="77777777" w:rsidTr="00E949F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6" w:type="pct"/>
            <w:vAlign w:val="center"/>
          </w:tcPr>
          <w:p w14:paraId="2A869A14" w14:textId="77777777" w:rsidR="003439CD" w:rsidRDefault="003439CD" w:rsidP="00DD54F6"/>
        </w:tc>
        <w:tc>
          <w:tcPr>
            <w:tcW w:w="459" w:type="pct"/>
            <w:vAlign w:val="center"/>
          </w:tcPr>
          <w:p w14:paraId="7B0EA694" w14:textId="77777777" w:rsidR="003439CD" w:rsidRDefault="003439CD" w:rsidP="00DD54F6">
            <w:pPr>
              <w:pStyle w:val="BodyText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59" w:type="pct"/>
            <w:vAlign w:val="center"/>
          </w:tcPr>
          <w:p w14:paraId="70D5DDD1" w14:textId="00709B9E" w:rsidR="003439CD" w:rsidRDefault="003439CD" w:rsidP="00DD54F6">
            <w:pPr>
              <w:pStyle w:val="BodyText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123" w:type="pct"/>
            <w:vAlign w:val="center"/>
          </w:tcPr>
          <w:p w14:paraId="08D1BE98" w14:textId="36658CC3" w:rsidR="003439CD" w:rsidRDefault="003439CD" w:rsidP="00DD54F6">
            <w:pPr>
              <w:pStyle w:val="Tablebullet1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354" w:type="pct"/>
            <w:vAlign w:val="center"/>
          </w:tcPr>
          <w:p w14:paraId="71899213" w14:textId="77777777" w:rsidR="003439CD" w:rsidRDefault="003439CD" w:rsidP="00DD54F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485A14" w14:paraId="1DA793E2" w14:textId="77777777" w:rsidTr="00E949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6" w:type="pct"/>
            <w:vAlign w:val="center"/>
          </w:tcPr>
          <w:p w14:paraId="7BB98D8D" w14:textId="77777777" w:rsidR="00D22A9E" w:rsidRDefault="00D22A9E" w:rsidP="00DD54F6"/>
        </w:tc>
        <w:tc>
          <w:tcPr>
            <w:tcW w:w="459" w:type="pct"/>
            <w:vAlign w:val="center"/>
          </w:tcPr>
          <w:p w14:paraId="187845AC" w14:textId="77777777" w:rsidR="00D22A9E" w:rsidRDefault="00D22A9E" w:rsidP="00DD54F6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59" w:type="pct"/>
            <w:vAlign w:val="center"/>
          </w:tcPr>
          <w:p w14:paraId="59159D3E" w14:textId="77777777" w:rsidR="00D22A9E" w:rsidRDefault="00D22A9E" w:rsidP="00DD54F6">
            <w:pPr>
              <w:pStyle w:val="BodyTex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123" w:type="pct"/>
            <w:vAlign w:val="center"/>
          </w:tcPr>
          <w:p w14:paraId="2D3E317C" w14:textId="77777777" w:rsidR="00D22A9E" w:rsidRDefault="00D22A9E" w:rsidP="00DD54F6">
            <w:pPr>
              <w:pStyle w:val="Tablebullet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54" w:type="pct"/>
            <w:vAlign w:val="center"/>
          </w:tcPr>
          <w:p w14:paraId="45FD3358" w14:textId="77777777" w:rsidR="00D22A9E" w:rsidRDefault="00D22A9E" w:rsidP="00DD54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85A14" w14:paraId="56112303" w14:textId="77777777" w:rsidTr="00E949F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6" w:type="pct"/>
            <w:vAlign w:val="center"/>
          </w:tcPr>
          <w:p w14:paraId="1CB622CC" w14:textId="77777777" w:rsidR="00D22A9E" w:rsidRDefault="00D22A9E" w:rsidP="00DD54F6"/>
        </w:tc>
        <w:tc>
          <w:tcPr>
            <w:tcW w:w="459" w:type="pct"/>
            <w:vAlign w:val="center"/>
          </w:tcPr>
          <w:p w14:paraId="1261A163" w14:textId="77777777" w:rsidR="00D22A9E" w:rsidRDefault="00D22A9E" w:rsidP="00DD54F6">
            <w:pPr>
              <w:pStyle w:val="BodyText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59" w:type="pct"/>
            <w:vAlign w:val="center"/>
          </w:tcPr>
          <w:p w14:paraId="46790C0F" w14:textId="77777777" w:rsidR="00D22A9E" w:rsidRDefault="00D22A9E" w:rsidP="00DD54F6">
            <w:pPr>
              <w:pStyle w:val="BodyText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123" w:type="pct"/>
            <w:vAlign w:val="center"/>
          </w:tcPr>
          <w:p w14:paraId="2CD08506" w14:textId="77777777" w:rsidR="00D22A9E" w:rsidRDefault="00D22A9E" w:rsidP="00DD54F6">
            <w:pPr>
              <w:pStyle w:val="Tablebullet1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354" w:type="pct"/>
            <w:vAlign w:val="center"/>
          </w:tcPr>
          <w:p w14:paraId="568C0E65" w14:textId="77777777" w:rsidR="00D22A9E" w:rsidRDefault="00D22A9E" w:rsidP="00DD54F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</w:tbl>
    <w:p w14:paraId="7F23BD16" w14:textId="02634511" w:rsidR="00356F92" w:rsidRDefault="00356F92" w:rsidP="005D5969"/>
    <w:tbl>
      <w:tblPr>
        <w:tblStyle w:val="CoeTemplatesTable"/>
        <w:tblW w:w="10104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3256"/>
        <w:gridCol w:w="1559"/>
        <w:gridCol w:w="850"/>
        <w:gridCol w:w="4439"/>
      </w:tblGrid>
      <w:tr w:rsidR="00E15F6D" w14:paraId="2FB8BF46" w14:textId="77777777" w:rsidTr="007009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04" w:type="dxa"/>
            <w:gridSpan w:val="4"/>
            <w:vAlign w:val="center"/>
          </w:tcPr>
          <w:p w14:paraId="0AFD3A78" w14:textId="67321B6B" w:rsidR="00E15F6D" w:rsidRDefault="00E15F6D" w:rsidP="00E15F6D">
            <w:pPr>
              <w:jc w:val="center"/>
            </w:pPr>
            <w:r>
              <w:t>ACTIVIT</w:t>
            </w:r>
            <w:r w:rsidR="002934EF">
              <w:t>IES / INITIATIVES PROGRESS</w:t>
            </w:r>
          </w:p>
        </w:tc>
      </w:tr>
      <w:tr w:rsidR="0094413D" w14:paraId="5205BAAC" w14:textId="77777777" w:rsidTr="007009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shd w:val="clear" w:color="auto" w:fill="36ADEA" w:themeFill="accent2"/>
            <w:vAlign w:val="bottom"/>
          </w:tcPr>
          <w:p w14:paraId="5F9B2A64" w14:textId="19CDF916" w:rsidR="0094413D" w:rsidRPr="00AE6BFB" w:rsidRDefault="00E540D4" w:rsidP="002934EF">
            <w:pPr>
              <w:rPr>
                <w:rFonts w:ascii="Calibri" w:hAnsi="Calibri"/>
                <w:b/>
                <w:color w:val="FFFFFF" w:themeColor="background1"/>
              </w:rPr>
            </w:pPr>
            <w:r w:rsidRPr="00AE6BFB">
              <w:rPr>
                <w:rFonts w:ascii="Calibri" w:hAnsi="Calibri"/>
                <w:b/>
                <w:color w:val="FFFFFF" w:themeColor="background1"/>
              </w:rPr>
              <w:t>Activity / Initiative</w:t>
            </w:r>
          </w:p>
        </w:tc>
        <w:tc>
          <w:tcPr>
            <w:tcW w:w="1559" w:type="dxa"/>
            <w:shd w:val="clear" w:color="auto" w:fill="36ADEA" w:themeFill="accent2"/>
            <w:vAlign w:val="bottom"/>
          </w:tcPr>
          <w:p w14:paraId="5EB62940" w14:textId="59AB54CD" w:rsidR="0094413D" w:rsidRPr="00AE6BFB" w:rsidRDefault="00062E6A" w:rsidP="002934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color w:val="FFFFFF" w:themeColor="background1"/>
              </w:rPr>
            </w:pPr>
            <w:r w:rsidRPr="00AE6BFB">
              <w:rPr>
                <w:rFonts w:ascii="Calibri" w:hAnsi="Calibri"/>
                <w:b/>
                <w:color w:val="FFFFFF" w:themeColor="background1"/>
              </w:rPr>
              <w:t>No. of engagements</w:t>
            </w:r>
          </w:p>
        </w:tc>
        <w:tc>
          <w:tcPr>
            <w:tcW w:w="850" w:type="dxa"/>
            <w:shd w:val="clear" w:color="auto" w:fill="36ADEA" w:themeFill="accent2"/>
            <w:vAlign w:val="bottom"/>
          </w:tcPr>
          <w:p w14:paraId="0D595DCF" w14:textId="420339BA" w:rsidR="0094413D" w:rsidRPr="00AE6BFB" w:rsidRDefault="00062E6A" w:rsidP="002934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color w:val="FFFFFF" w:themeColor="background1"/>
              </w:rPr>
            </w:pPr>
            <w:r w:rsidRPr="00AE6BFB">
              <w:rPr>
                <w:rFonts w:ascii="Calibri" w:hAnsi="Calibri"/>
                <w:b/>
                <w:color w:val="FFFFFF" w:themeColor="background1"/>
              </w:rPr>
              <w:t>Status</w:t>
            </w:r>
          </w:p>
        </w:tc>
        <w:tc>
          <w:tcPr>
            <w:tcW w:w="4439" w:type="dxa"/>
            <w:shd w:val="clear" w:color="auto" w:fill="36ADEA" w:themeFill="accent2"/>
            <w:vAlign w:val="bottom"/>
          </w:tcPr>
          <w:p w14:paraId="387094B5" w14:textId="7C320302" w:rsidR="0094413D" w:rsidRPr="00AE6BFB" w:rsidRDefault="00062E6A" w:rsidP="002934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color w:val="FFFFFF" w:themeColor="background1"/>
              </w:rPr>
            </w:pPr>
            <w:r w:rsidRPr="00AE6BFB">
              <w:rPr>
                <w:rFonts w:ascii="Calibri" w:hAnsi="Calibri"/>
                <w:b/>
                <w:color w:val="FFFFFF" w:themeColor="background1"/>
              </w:rPr>
              <w:t>Comments</w:t>
            </w:r>
          </w:p>
        </w:tc>
      </w:tr>
      <w:tr w:rsidR="0094413D" w14:paraId="71A3E95F" w14:textId="77777777" w:rsidTr="0070097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vAlign w:val="center"/>
          </w:tcPr>
          <w:p w14:paraId="40D726EF" w14:textId="7617805D" w:rsidR="0094413D" w:rsidRDefault="002E37F7" w:rsidP="001256F0">
            <w:pPr>
              <w:pStyle w:val="Instructions"/>
            </w:pPr>
            <w:r>
              <w:t xml:space="preserve">Title/description </w:t>
            </w:r>
            <w:r w:rsidR="001256F0">
              <w:t xml:space="preserve">of activity—e.g., </w:t>
            </w:r>
            <w:r w:rsidR="00753398">
              <w:t>provider awareness &amp; education sessions</w:t>
            </w:r>
          </w:p>
        </w:tc>
        <w:tc>
          <w:tcPr>
            <w:tcW w:w="1559" w:type="dxa"/>
            <w:vAlign w:val="center"/>
          </w:tcPr>
          <w:p w14:paraId="18FD7F7C" w14:textId="37366CF0" w:rsidR="0094413D" w:rsidRDefault="008F741E" w:rsidP="00753398">
            <w:pPr>
              <w:pStyle w:val="Instructions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# times occurred during reporting period</w:t>
            </w:r>
          </w:p>
        </w:tc>
        <w:tc>
          <w:tcPr>
            <w:tcW w:w="850" w:type="dxa"/>
            <w:vAlign w:val="center"/>
          </w:tcPr>
          <w:p w14:paraId="501077A9" w14:textId="39047FD7" w:rsidR="0094413D" w:rsidRDefault="0056785F" w:rsidP="00753398">
            <w:pPr>
              <w:pStyle w:val="Instructions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(RAG)</w:t>
            </w:r>
          </w:p>
        </w:tc>
        <w:tc>
          <w:tcPr>
            <w:tcW w:w="4439" w:type="dxa"/>
            <w:vAlign w:val="center"/>
          </w:tcPr>
          <w:p w14:paraId="22CB7067" w14:textId="6234F420" w:rsidR="0094413D" w:rsidRDefault="00B70682" w:rsidP="00B70682">
            <w:pPr>
              <w:pStyle w:val="Instructions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Any </w:t>
            </w:r>
            <w:r w:rsidR="00420568">
              <w:t>notes</w:t>
            </w:r>
            <w:r w:rsidR="007400C8">
              <w:t xml:space="preserve"> </w:t>
            </w:r>
            <w:r>
              <w:t xml:space="preserve">about the activities or </w:t>
            </w:r>
            <w:r w:rsidR="002B5B2C">
              <w:t xml:space="preserve">specific </w:t>
            </w:r>
            <w:r>
              <w:t>engagements</w:t>
            </w:r>
            <w:r w:rsidR="007400C8">
              <w:t xml:space="preserve">—e.g., stats, </w:t>
            </w:r>
            <w:r w:rsidR="00420568">
              <w:t xml:space="preserve">details of engagements, </w:t>
            </w:r>
            <w:r w:rsidR="000A11C1">
              <w:t>variations, disclaimers, etc.</w:t>
            </w:r>
          </w:p>
        </w:tc>
      </w:tr>
      <w:tr w:rsidR="0094413D" w14:paraId="3BFB676C" w14:textId="77777777" w:rsidTr="007009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vAlign w:val="center"/>
          </w:tcPr>
          <w:p w14:paraId="383CC611" w14:textId="77777777" w:rsidR="0094413D" w:rsidRDefault="0094413D" w:rsidP="00062E6A"/>
        </w:tc>
        <w:tc>
          <w:tcPr>
            <w:tcW w:w="1559" w:type="dxa"/>
            <w:vAlign w:val="center"/>
          </w:tcPr>
          <w:p w14:paraId="0E874B07" w14:textId="77777777" w:rsidR="0094413D" w:rsidRDefault="0094413D" w:rsidP="00062E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0" w:type="dxa"/>
            <w:vAlign w:val="center"/>
          </w:tcPr>
          <w:p w14:paraId="7755FEA4" w14:textId="77777777" w:rsidR="0094413D" w:rsidRDefault="0094413D" w:rsidP="00062E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439" w:type="dxa"/>
            <w:vAlign w:val="center"/>
          </w:tcPr>
          <w:p w14:paraId="3916D523" w14:textId="77777777" w:rsidR="0094413D" w:rsidRDefault="0094413D" w:rsidP="00062E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4413D" w14:paraId="4E48861B" w14:textId="77777777" w:rsidTr="0070097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vAlign w:val="center"/>
          </w:tcPr>
          <w:p w14:paraId="36BB6D8E" w14:textId="77777777" w:rsidR="0094413D" w:rsidRDefault="0094413D" w:rsidP="00062E6A"/>
        </w:tc>
        <w:tc>
          <w:tcPr>
            <w:tcW w:w="1559" w:type="dxa"/>
            <w:vAlign w:val="center"/>
          </w:tcPr>
          <w:p w14:paraId="4F66B9D3" w14:textId="77777777" w:rsidR="0094413D" w:rsidRDefault="0094413D" w:rsidP="00062E6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850" w:type="dxa"/>
            <w:vAlign w:val="center"/>
          </w:tcPr>
          <w:p w14:paraId="32F3BA4E" w14:textId="77777777" w:rsidR="0094413D" w:rsidRDefault="0094413D" w:rsidP="00062E6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439" w:type="dxa"/>
            <w:vAlign w:val="center"/>
          </w:tcPr>
          <w:p w14:paraId="4B3F1655" w14:textId="77777777" w:rsidR="0094413D" w:rsidRDefault="0094413D" w:rsidP="00062E6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D22A9E" w14:paraId="10774391" w14:textId="77777777" w:rsidTr="007009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vAlign w:val="center"/>
          </w:tcPr>
          <w:p w14:paraId="6D177C53" w14:textId="77777777" w:rsidR="00D22A9E" w:rsidRDefault="00D22A9E" w:rsidP="00062E6A"/>
        </w:tc>
        <w:tc>
          <w:tcPr>
            <w:tcW w:w="1559" w:type="dxa"/>
            <w:vAlign w:val="center"/>
          </w:tcPr>
          <w:p w14:paraId="39097982" w14:textId="77777777" w:rsidR="00D22A9E" w:rsidRDefault="00D22A9E" w:rsidP="00062E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0" w:type="dxa"/>
            <w:vAlign w:val="center"/>
          </w:tcPr>
          <w:p w14:paraId="3B8745B8" w14:textId="77777777" w:rsidR="00D22A9E" w:rsidRDefault="00D22A9E" w:rsidP="00062E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439" w:type="dxa"/>
            <w:vAlign w:val="center"/>
          </w:tcPr>
          <w:p w14:paraId="4F8A8759" w14:textId="77777777" w:rsidR="00D22A9E" w:rsidRDefault="00D22A9E" w:rsidP="00062E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A3F4C" w14:paraId="3990B65E" w14:textId="77777777" w:rsidTr="0070097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vAlign w:val="center"/>
          </w:tcPr>
          <w:p w14:paraId="38FFE1DB" w14:textId="77777777" w:rsidR="00BA3F4C" w:rsidRDefault="00BA3F4C" w:rsidP="00062E6A"/>
        </w:tc>
        <w:tc>
          <w:tcPr>
            <w:tcW w:w="1559" w:type="dxa"/>
            <w:vAlign w:val="center"/>
          </w:tcPr>
          <w:p w14:paraId="4B885CDC" w14:textId="77777777" w:rsidR="00BA3F4C" w:rsidRDefault="00BA3F4C" w:rsidP="00062E6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850" w:type="dxa"/>
            <w:vAlign w:val="center"/>
          </w:tcPr>
          <w:p w14:paraId="495F36A4" w14:textId="77777777" w:rsidR="00BA3F4C" w:rsidRDefault="00BA3F4C" w:rsidP="00062E6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439" w:type="dxa"/>
            <w:vAlign w:val="center"/>
          </w:tcPr>
          <w:p w14:paraId="64C01FCC" w14:textId="77777777" w:rsidR="00BA3F4C" w:rsidRDefault="00BA3F4C" w:rsidP="00062E6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BA3F4C" w14:paraId="5B210669" w14:textId="77777777" w:rsidTr="007009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vAlign w:val="center"/>
          </w:tcPr>
          <w:p w14:paraId="1158BE59" w14:textId="77777777" w:rsidR="00BA3F4C" w:rsidRDefault="00BA3F4C" w:rsidP="00062E6A"/>
        </w:tc>
        <w:tc>
          <w:tcPr>
            <w:tcW w:w="1559" w:type="dxa"/>
            <w:vAlign w:val="center"/>
          </w:tcPr>
          <w:p w14:paraId="148B1E59" w14:textId="77777777" w:rsidR="00BA3F4C" w:rsidRDefault="00BA3F4C" w:rsidP="00062E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0" w:type="dxa"/>
            <w:vAlign w:val="center"/>
          </w:tcPr>
          <w:p w14:paraId="381807C9" w14:textId="77777777" w:rsidR="00BA3F4C" w:rsidRDefault="00BA3F4C" w:rsidP="00062E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439" w:type="dxa"/>
            <w:vAlign w:val="center"/>
          </w:tcPr>
          <w:p w14:paraId="0CEF807D" w14:textId="77777777" w:rsidR="00BA3F4C" w:rsidRDefault="00BA3F4C" w:rsidP="00062E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A3F4C" w14:paraId="3CFBB500" w14:textId="77777777" w:rsidTr="0070097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vAlign w:val="center"/>
          </w:tcPr>
          <w:p w14:paraId="532F8796" w14:textId="77777777" w:rsidR="00BA3F4C" w:rsidRDefault="00BA3F4C" w:rsidP="00062E6A"/>
        </w:tc>
        <w:tc>
          <w:tcPr>
            <w:tcW w:w="1559" w:type="dxa"/>
            <w:vAlign w:val="center"/>
          </w:tcPr>
          <w:p w14:paraId="617178BB" w14:textId="77777777" w:rsidR="00BA3F4C" w:rsidRDefault="00BA3F4C" w:rsidP="00062E6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850" w:type="dxa"/>
            <w:vAlign w:val="center"/>
          </w:tcPr>
          <w:p w14:paraId="593185B5" w14:textId="77777777" w:rsidR="00BA3F4C" w:rsidRDefault="00BA3F4C" w:rsidP="00062E6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439" w:type="dxa"/>
            <w:vAlign w:val="center"/>
          </w:tcPr>
          <w:p w14:paraId="5BE3608C" w14:textId="77777777" w:rsidR="00BA3F4C" w:rsidRDefault="00BA3F4C" w:rsidP="00062E6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BA3F4C" w14:paraId="45754A8E" w14:textId="77777777" w:rsidTr="007009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vAlign w:val="center"/>
          </w:tcPr>
          <w:p w14:paraId="2DC5CFD1" w14:textId="77777777" w:rsidR="00BA3F4C" w:rsidRDefault="00BA3F4C" w:rsidP="00062E6A"/>
        </w:tc>
        <w:tc>
          <w:tcPr>
            <w:tcW w:w="1559" w:type="dxa"/>
            <w:vAlign w:val="center"/>
          </w:tcPr>
          <w:p w14:paraId="18C25AB9" w14:textId="77777777" w:rsidR="00BA3F4C" w:rsidRDefault="00BA3F4C" w:rsidP="00062E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0" w:type="dxa"/>
            <w:vAlign w:val="center"/>
          </w:tcPr>
          <w:p w14:paraId="731F1DDB" w14:textId="77777777" w:rsidR="00BA3F4C" w:rsidRDefault="00BA3F4C" w:rsidP="00062E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439" w:type="dxa"/>
            <w:vAlign w:val="center"/>
          </w:tcPr>
          <w:p w14:paraId="0BC952AC" w14:textId="77777777" w:rsidR="00BA3F4C" w:rsidRDefault="00BA3F4C" w:rsidP="00062E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C2CB0" w14:paraId="7F687B3F" w14:textId="77777777" w:rsidTr="0070097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vAlign w:val="center"/>
          </w:tcPr>
          <w:p w14:paraId="7DC52442" w14:textId="77777777" w:rsidR="00BC2CB0" w:rsidRDefault="00BC2CB0" w:rsidP="00062E6A"/>
        </w:tc>
        <w:tc>
          <w:tcPr>
            <w:tcW w:w="1559" w:type="dxa"/>
            <w:vAlign w:val="center"/>
          </w:tcPr>
          <w:p w14:paraId="0F0CF350" w14:textId="77777777" w:rsidR="00BC2CB0" w:rsidRDefault="00BC2CB0" w:rsidP="00062E6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850" w:type="dxa"/>
            <w:vAlign w:val="center"/>
          </w:tcPr>
          <w:p w14:paraId="7EDEF6EF" w14:textId="77777777" w:rsidR="00BC2CB0" w:rsidRDefault="00BC2CB0" w:rsidP="00062E6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4439" w:type="dxa"/>
            <w:vAlign w:val="center"/>
          </w:tcPr>
          <w:p w14:paraId="4AB43BD7" w14:textId="77777777" w:rsidR="00BC2CB0" w:rsidRDefault="00BC2CB0" w:rsidP="00062E6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</w:tbl>
    <w:p w14:paraId="355D5958" w14:textId="29C82B07" w:rsidR="00105BF4" w:rsidRDefault="00105BF4" w:rsidP="005D5969"/>
    <w:p w14:paraId="7F278740" w14:textId="2A7CAF0B" w:rsidR="00D8313B" w:rsidRDefault="00D8313B">
      <w:r>
        <w:br w:type="page"/>
      </w:r>
    </w:p>
    <w:tbl>
      <w:tblPr>
        <w:tblStyle w:val="CoeTemplatesTable"/>
        <w:tblW w:w="5000" w:type="pct"/>
        <w:tblLook w:val="04A0" w:firstRow="1" w:lastRow="0" w:firstColumn="1" w:lastColumn="0" w:noHBand="0" w:noVBand="1"/>
      </w:tblPr>
      <w:tblGrid>
        <w:gridCol w:w="697"/>
        <w:gridCol w:w="2174"/>
        <w:gridCol w:w="1784"/>
        <w:gridCol w:w="1413"/>
        <w:gridCol w:w="1122"/>
        <w:gridCol w:w="748"/>
        <w:gridCol w:w="2166"/>
      </w:tblGrid>
      <w:tr w:rsidR="00D8313B" w14:paraId="52935C0D" w14:textId="77777777" w:rsidTr="00D831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</w:tcPr>
          <w:p w14:paraId="436D48EC" w14:textId="38E1B9FF" w:rsidR="00D8313B" w:rsidRDefault="00D8313B" w:rsidP="00E04DB7">
            <w:pPr>
              <w:jc w:val="center"/>
            </w:pPr>
            <w:r>
              <w:lastRenderedPageBreak/>
              <w:t>RISKS</w:t>
            </w:r>
          </w:p>
        </w:tc>
      </w:tr>
      <w:tr w:rsidR="00D8313B" w14:paraId="64ABEF45" w14:textId="77777777" w:rsidTr="00BA3F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" w:type="pct"/>
            <w:shd w:val="clear" w:color="auto" w:fill="36ADEA" w:themeFill="accent2"/>
            <w:vAlign w:val="bottom"/>
          </w:tcPr>
          <w:p w14:paraId="7A3F4226" w14:textId="022B5CA0" w:rsidR="00D8313B" w:rsidRPr="00AE6BFB" w:rsidRDefault="00D8313B" w:rsidP="00D8313B">
            <w:pPr>
              <w:rPr>
                <w:rFonts w:ascii="Calibri" w:hAnsi="Calibri"/>
                <w:b/>
                <w:color w:val="FFFFFF" w:themeColor="background1"/>
              </w:rPr>
            </w:pPr>
            <w:r>
              <w:rPr>
                <w:rFonts w:ascii="Calibri" w:hAnsi="Calibri"/>
                <w:b/>
                <w:color w:val="FFFFFF" w:themeColor="background1"/>
              </w:rPr>
              <w:t>ID</w:t>
            </w:r>
          </w:p>
        </w:tc>
        <w:tc>
          <w:tcPr>
            <w:tcW w:w="1076" w:type="pct"/>
            <w:shd w:val="clear" w:color="auto" w:fill="36ADEA" w:themeFill="accent2"/>
            <w:vAlign w:val="bottom"/>
          </w:tcPr>
          <w:p w14:paraId="628A5128" w14:textId="4A3C60F3" w:rsidR="00D8313B" w:rsidRDefault="001E1145" w:rsidP="00C124D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color w:val="FFFFFF" w:themeColor="background1"/>
              </w:rPr>
            </w:pPr>
            <w:r>
              <w:rPr>
                <w:rFonts w:ascii="Calibri" w:hAnsi="Calibri"/>
                <w:b/>
                <w:color w:val="FFFFFF" w:themeColor="background1"/>
              </w:rPr>
              <w:t xml:space="preserve">Title &amp; </w:t>
            </w:r>
            <w:r w:rsidR="00D8313B">
              <w:rPr>
                <w:rFonts w:ascii="Calibri" w:hAnsi="Calibri"/>
                <w:b/>
                <w:color w:val="FFFFFF" w:themeColor="background1"/>
              </w:rPr>
              <w:t>Description</w:t>
            </w:r>
          </w:p>
        </w:tc>
        <w:tc>
          <w:tcPr>
            <w:tcW w:w="883" w:type="pct"/>
            <w:shd w:val="clear" w:color="auto" w:fill="36ADEA" w:themeFill="accent2"/>
            <w:vAlign w:val="bottom"/>
          </w:tcPr>
          <w:p w14:paraId="52B63B4A" w14:textId="7453EE95" w:rsidR="00D8313B" w:rsidRPr="00AE6BFB" w:rsidRDefault="009753B1" w:rsidP="00C124D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color w:val="FFFFFF" w:themeColor="background1"/>
              </w:rPr>
            </w:pPr>
            <w:r>
              <w:rPr>
                <w:rFonts w:ascii="Calibri" w:hAnsi="Calibri"/>
                <w:b/>
                <w:color w:val="FFFFFF" w:themeColor="background1"/>
              </w:rPr>
              <w:t>Mitigation</w:t>
            </w:r>
          </w:p>
        </w:tc>
        <w:tc>
          <w:tcPr>
            <w:tcW w:w="699" w:type="pct"/>
            <w:shd w:val="clear" w:color="auto" w:fill="36ADEA" w:themeFill="accent2"/>
            <w:vAlign w:val="bottom"/>
          </w:tcPr>
          <w:p w14:paraId="67D9AD6E" w14:textId="682A8423" w:rsidR="00D8313B" w:rsidRPr="00AE6BFB" w:rsidRDefault="00D8313B" w:rsidP="00D831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color w:val="FFFFFF" w:themeColor="background1"/>
              </w:rPr>
            </w:pPr>
            <w:r>
              <w:rPr>
                <w:rFonts w:ascii="Calibri" w:hAnsi="Calibri"/>
                <w:b/>
                <w:color w:val="FFFFFF" w:themeColor="background1"/>
              </w:rPr>
              <w:t>Owner</w:t>
            </w:r>
          </w:p>
        </w:tc>
        <w:tc>
          <w:tcPr>
            <w:tcW w:w="555" w:type="pct"/>
            <w:shd w:val="clear" w:color="auto" w:fill="36ADEA" w:themeFill="accent2"/>
            <w:vAlign w:val="bottom"/>
          </w:tcPr>
          <w:p w14:paraId="24DF3818" w14:textId="0BBA41B0" w:rsidR="00D8313B" w:rsidRPr="00AE6BFB" w:rsidRDefault="00D8313B" w:rsidP="00D831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color w:val="FFFFFF" w:themeColor="background1"/>
              </w:rPr>
            </w:pPr>
            <w:r>
              <w:rPr>
                <w:rFonts w:ascii="Calibri" w:hAnsi="Calibri"/>
                <w:b/>
                <w:color w:val="FFFFFF" w:themeColor="background1"/>
              </w:rPr>
              <w:t>Due Date</w:t>
            </w:r>
          </w:p>
        </w:tc>
        <w:tc>
          <w:tcPr>
            <w:tcW w:w="370" w:type="pct"/>
            <w:shd w:val="clear" w:color="auto" w:fill="36ADEA" w:themeFill="accent2"/>
          </w:tcPr>
          <w:p w14:paraId="7AD61111" w14:textId="1A769FEB" w:rsidR="00D8313B" w:rsidRPr="00AE6BFB" w:rsidRDefault="00D8313B" w:rsidP="00D831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color w:val="FFFFFF" w:themeColor="background1"/>
              </w:rPr>
            </w:pPr>
            <w:r>
              <w:rPr>
                <w:rFonts w:ascii="Calibri" w:hAnsi="Calibri"/>
                <w:b/>
                <w:color w:val="FFFFFF" w:themeColor="background1"/>
              </w:rPr>
              <w:t>Risk Rating</w:t>
            </w:r>
          </w:p>
        </w:tc>
        <w:tc>
          <w:tcPr>
            <w:tcW w:w="1072" w:type="pct"/>
            <w:shd w:val="clear" w:color="auto" w:fill="36ADEA" w:themeFill="accent2"/>
            <w:vAlign w:val="bottom"/>
          </w:tcPr>
          <w:p w14:paraId="2277B01C" w14:textId="406E2CD6" w:rsidR="00D8313B" w:rsidRPr="00AE6BFB" w:rsidRDefault="00D8313B" w:rsidP="007934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color w:val="FFFFFF" w:themeColor="background1"/>
              </w:rPr>
            </w:pPr>
            <w:r>
              <w:rPr>
                <w:rFonts w:ascii="Calibri" w:hAnsi="Calibri"/>
                <w:b/>
                <w:color w:val="FFFFFF" w:themeColor="background1"/>
              </w:rPr>
              <w:t>Update / Outcome</w:t>
            </w:r>
          </w:p>
        </w:tc>
      </w:tr>
      <w:tr w:rsidR="00D8313B" w14:paraId="56C809B0" w14:textId="77777777" w:rsidTr="00BA3F4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" w:type="pct"/>
            <w:vAlign w:val="center"/>
          </w:tcPr>
          <w:p w14:paraId="330726C0" w14:textId="7C33C032" w:rsidR="00D8313B" w:rsidRDefault="00623A1D" w:rsidP="00D8313B">
            <w:pPr>
              <w:pStyle w:val="Instructions"/>
            </w:pPr>
            <w:r>
              <w:t>###</w:t>
            </w:r>
          </w:p>
        </w:tc>
        <w:tc>
          <w:tcPr>
            <w:tcW w:w="1076" w:type="pct"/>
            <w:vAlign w:val="center"/>
          </w:tcPr>
          <w:p w14:paraId="1CEC6DD5" w14:textId="51BB4DCE" w:rsidR="00D8313B" w:rsidRDefault="00623A1D" w:rsidP="00C124D9">
            <w:pPr>
              <w:pStyle w:val="Instructions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Summary of the ris</w:t>
            </w:r>
            <w:r w:rsidR="00F510F2">
              <w:t>k</w:t>
            </w:r>
            <w:r w:rsidR="003D0737">
              <w:t>—</w:t>
            </w:r>
            <w:r w:rsidR="001E2E91">
              <w:t xml:space="preserve">if it happens, </w:t>
            </w:r>
            <w:r w:rsidR="003D0737">
              <w:t>what</w:t>
            </w:r>
            <w:r w:rsidR="00F81B43">
              <w:t xml:space="preserve"> </w:t>
            </w:r>
            <w:r w:rsidR="00046C6A">
              <w:t>might it affect in the project?</w:t>
            </w:r>
          </w:p>
        </w:tc>
        <w:tc>
          <w:tcPr>
            <w:tcW w:w="883" w:type="pct"/>
            <w:vAlign w:val="center"/>
          </w:tcPr>
          <w:p w14:paraId="7B970377" w14:textId="080741DF" w:rsidR="00D8313B" w:rsidRDefault="00F510F2" w:rsidP="00C124D9">
            <w:pPr>
              <w:pStyle w:val="Instructions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What can / will be done to mitigate the risk?</w:t>
            </w:r>
          </w:p>
        </w:tc>
        <w:tc>
          <w:tcPr>
            <w:tcW w:w="699" w:type="pct"/>
            <w:vAlign w:val="center"/>
          </w:tcPr>
          <w:p w14:paraId="346650D1" w14:textId="2D2160F8" w:rsidR="00D8313B" w:rsidRDefault="00F510F2" w:rsidP="009B493D">
            <w:pPr>
              <w:pStyle w:val="Instructions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Who is responsible for </w:t>
            </w:r>
            <w:proofErr w:type="gramStart"/>
            <w:r>
              <w:t>taking action</w:t>
            </w:r>
            <w:proofErr w:type="gramEnd"/>
            <w:r>
              <w:t>?</w:t>
            </w:r>
          </w:p>
        </w:tc>
        <w:tc>
          <w:tcPr>
            <w:tcW w:w="555" w:type="pct"/>
            <w:vAlign w:val="center"/>
          </w:tcPr>
          <w:p w14:paraId="54373D30" w14:textId="377595AB" w:rsidR="00D8313B" w:rsidRDefault="004676AB" w:rsidP="009B493D">
            <w:pPr>
              <w:pStyle w:val="Instructions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Resolve by when?</w:t>
            </w:r>
          </w:p>
        </w:tc>
        <w:tc>
          <w:tcPr>
            <w:tcW w:w="370" w:type="pct"/>
            <w:vAlign w:val="center"/>
          </w:tcPr>
          <w:p w14:paraId="6179A321" w14:textId="683E5367" w:rsidR="00D8313B" w:rsidRDefault="009B493D" w:rsidP="009B493D">
            <w:pPr>
              <w:pStyle w:val="Instructions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^</w:t>
            </w:r>
          </w:p>
        </w:tc>
        <w:tc>
          <w:tcPr>
            <w:tcW w:w="1072" w:type="pct"/>
            <w:vAlign w:val="center"/>
          </w:tcPr>
          <w:p w14:paraId="66333D6A" w14:textId="2A88DFC9" w:rsidR="00D8313B" w:rsidRDefault="002F7873" w:rsidP="0079348B">
            <w:pPr>
              <w:pStyle w:val="Instructions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Give an update on previously reported risks</w:t>
            </w:r>
            <w:r w:rsidR="003D0737">
              <w:t>. Indicate when risks are resolved, etc.</w:t>
            </w:r>
          </w:p>
        </w:tc>
      </w:tr>
      <w:tr w:rsidR="00D8313B" w14:paraId="26136606" w14:textId="77777777" w:rsidTr="00BA3F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" w:type="pct"/>
            <w:vAlign w:val="center"/>
          </w:tcPr>
          <w:p w14:paraId="53287A48" w14:textId="77777777" w:rsidR="00D8313B" w:rsidRDefault="00D8313B" w:rsidP="00D8313B"/>
        </w:tc>
        <w:tc>
          <w:tcPr>
            <w:tcW w:w="1076" w:type="pct"/>
            <w:vAlign w:val="center"/>
          </w:tcPr>
          <w:p w14:paraId="6E701503" w14:textId="77777777" w:rsidR="00D8313B" w:rsidRDefault="00D8313B" w:rsidP="00C124D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83" w:type="pct"/>
            <w:vAlign w:val="center"/>
          </w:tcPr>
          <w:p w14:paraId="2431C7E0" w14:textId="1010C55C" w:rsidR="00D8313B" w:rsidRDefault="00D8313B" w:rsidP="00C124D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99" w:type="pct"/>
            <w:vAlign w:val="center"/>
          </w:tcPr>
          <w:p w14:paraId="52E7F1B9" w14:textId="5DC686E4" w:rsidR="00D8313B" w:rsidRDefault="00D8313B" w:rsidP="00D831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5" w:type="pct"/>
            <w:vAlign w:val="center"/>
          </w:tcPr>
          <w:p w14:paraId="273130AF" w14:textId="77777777" w:rsidR="00D8313B" w:rsidRDefault="00D8313B" w:rsidP="00D831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70" w:type="pct"/>
          </w:tcPr>
          <w:p w14:paraId="154B28F8" w14:textId="77777777" w:rsidR="00D8313B" w:rsidRDefault="00D8313B" w:rsidP="00D831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72" w:type="pct"/>
            <w:vAlign w:val="center"/>
          </w:tcPr>
          <w:p w14:paraId="25256153" w14:textId="0F88FC7E" w:rsidR="00D8313B" w:rsidRDefault="00D8313B" w:rsidP="007934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8313B" w14:paraId="43737752" w14:textId="77777777" w:rsidTr="00BA3F4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" w:type="pct"/>
            <w:vAlign w:val="center"/>
          </w:tcPr>
          <w:p w14:paraId="513DC8D9" w14:textId="77777777" w:rsidR="00D8313B" w:rsidRDefault="00D8313B" w:rsidP="00D8313B"/>
        </w:tc>
        <w:tc>
          <w:tcPr>
            <w:tcW w:w="1076" w:type="pct"/>
            <w:vAlign w:val="center"/>
          </w:tcPr>
          <w:p w14:paraId="031D876C" w14:textId="77777777" w:rsidR="00D8313B" w:rsidRDefault="00D8313B" w:rsidP="00C124D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883" w:type="pct"/>
            <w:vAlign w:val="center"/>
          </w:tcPr>
          <w:p w14:paraId="32780ECE" w14:textId="7F1FD439" w:rsidR="00D8313B" w:rsidRDefault="00D8313B" w:rsidP="00C124D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99" w:type="pct"/>
            <w:vAlign w:val="center"/>
          </w:tcPr>
          <w:p w14:paraId="4A4F1069" w14:textId="4B08FA53" w:rsidR="00D8313B" w:rsidRDefault="00D8313B" w:rsidP="00D8313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5" w:type="pct"/>
            <w:vAlign w:val="center"/>
          </w:tcPr>
          <w:p w14:paraId="56357558" w14:textId="77777777" w:rsidR="00D8313B" w:rsidRDefault="00D8313B" w:rsidP="00D8313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370" w:type="pct"/>
          </w:tcPr>
          <w:p w14:paraId="2FC1DB08" w14:textId="77777777" w:rsidR="00D8313B" w:rsidRDefault="00D8313B" w:rsidP="00D8313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072" w:type="pct"/>
            <w:vAlign w:val="center"/>
          </w:tcPr>
          <w:p w14:paraId="5BE38BB5" w14:textId="2E1326BD" w:rsidR="00D8313B" w:rsidRDefault="00D8313B" w:rsidP="0079348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</w:tbl>
    <w:p w14:paraId="6D4CC12A" w14:textId="2943B6E4" w:rsidR="00BC2CB0" w:rsidRDefault="009B493D" w:rsidP="00101456">
      <w:pPr>
        <w:pStyle w:val="Instructions"/>
      </w:pPr>
      <w:r>
        <w:t xml:space="preserve">^ </w:t>
      </w:r>
      <w:r w:rsidR="00101456">
        <w:t>Risk ratings</w:t>
      </w:r>
      <w:r w:rsidR="00DD324F">
        <w:t xml:space="preserve"> </w:t>
      </w:r>
      <w:r w:rsidR="00715A61">
        <w:t>may follow the RAG / traffic light indicator system or use ‘Low’, ‘Medium’, and ‘High’</w:t>
      </w:r>
      <w:r w:rsidR="002C5E39">
        <w:t xml:space="preserve"> </w:t>
      </w:r>
      <w:r w:rsidR="00BE1365">
        <w:t>based on likelihood of occurrence and degree</w:t>
      </w:r>
      <w:r w:rsidR="002C5E39">
        <w:t xml:space="preserve"> of potential impact</w:t>
      </w:r>
      <w:r w:rsidR="00BE1365">
        <w:t>.</w:t>
      </w:r>
    </w:p>
    <w:p w14:paraId="25CC1B7A" w14:textId="5A778D98" w:rsidR="009F3FE3" w:rsidRPr="001925AA" w:rsidRDefault="009F3FE3" w:rsidP="00101456">
      <w:pPr>
        <w:pStyle w:val="Instructions"/>
      </w:pPr>
      <w:r w:rsidRPr="00F6043B">
        <w:rPr>
          <w:b/>
          <w:bCs/>
        </w:rPr>
        <w:t>Risks</w:t>
      </w:r>
      <w:r>
        <w:t xml:space="preserve"> are </w:t>
      </w:r>
      <w:r w:rsidR="006A12A6">
        <w:t xml:space="preserve">things that </w:t>
      </w:r>
      <w:r w:rsidR="006A12A6">
        <w:rPr>
          <w:b/>
          <w:bCs/>
        </w:rPr>
        <w:t>could</w:t>
      </w:r>
      <w:r w:rsidR="006A12A6">
        <w:t xml:space="preserve"> happen that would impact the project but </w:t>
      </w:r>
      <w:r w:rsidR="00917796">
        <w:rPr>
          <w:b/>
          <w:bCs/>
        </w:rPr>
        <w:t>haven’t happened yet</w:t>
      </w:r>
      <w:r w:rsidR="00917796">
        <w:t xml:space="preserve">. If an event has already happened </w:t>
      </w:r>
      <w:r w:rsidR="001925AA">
        <w:t xml:space="preserve">and had an impact on the project, it is an </w:t>
      </w:r>
      <w:r w:rsidR="001925AA">
        <w:rPr>
          <w:b/>
          <w:bCs/>
        </w:rPr>
        <w:t>issue</w:t>
      </w:r>
      <w:r w:rsidR="001925AA">
        <w:t xml:space="preserve"> and should be logged separately (below). </w:t>
      </w:r>
    </w:p>
    <w:p w14:paraId="186AF61A" w14:textId="5A6FF845" w:rsidR="00EA1C28" w:rsidRDefault="00EA1C28" w:rsidP="00EA1C28"/>
    <w:tbl>
      <w:tblPr>
        <w:tblStyle w:val="CoeTemplatesTable"/>
        <w:tblW w:w="5000" w:type="pct"/>
        <w:tblLook w:val="04A0" w:firstRow="1" w:lastRow="0" w:firstColumn="1" w:lastColumn="0" w:noHBand="0" w:noVBand="1"/>
      </w:tblPr>
      <w:tblGrid>
        <w:gridCol w:w="697"/>
        <w:gridCol w:w="2174"/>
        <w:gridCol w:w="1784"/>
        <w:gridCol w:w="1413"/>
        <w:gridCol w:w="1122"/>
        <w:gridCol w:w="748"/>
        <w:gridCol w:w="2166"/>
      </w:tblGrid>
      <w:tr w:rsidR="00075F93" w14:paraId="6B833FFD" w14:textId="77777777" w:rsidTr="00E04D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</w:tcPr>
          <w:p w14:paraId="646AAD32" w14:textId="38040AC9" w:rsidR="00075F93" w:rsidRDefault="00075F93" w:rsidP="00E04DB7">
            <w:pPr>
              <w:jc w:val="center"/>
            </w:pPr>
            <w:r>
              <w:t>ISSUES</w:t>
            </w:r>
          </w:p>
        </w:tc>
      </w:tr>
      <w:tr w:rsidR="00075F93" w14:paraId="558E3005" w14:textId="77777777" w:rsidTr="002C5E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" w:type="pct"/>
            <w:shd w:val="clear" w:color="auto" w:fill="36ADEA" w:themeFill="accent2"/>
            <w:vAlign w:val="bottom"/>
          </w:tcPr>
          <w:p w14:paraId="253AAB2C" w14:textId="77777777" w:rsidR="00075F93" w:rsidRPr="00AE6BFB" w:rsidRDefault="00075F93" w:rsidP="00E04DB7">
            <w:pPr>
              <w:rPr>
                <w:rFonts w:ascii="Calibri" w:hAnsi="Calibri"/>
                <w:b/>
                <w:color w:val="FFFFFF" w:themeColor="background1"/>
              </w:rPr>
            </w:pPr>
            <w:r>
              <w:rPr>
                <w:rFonts w:ascii="Calibri" w:hAnsi="Calibri"/>
                <w:b/>
                <w:color w:val="FFFFFF" w:themeColor="background1"/>
              </w:rPr>
              <w:t>ID</w:t>
            </w:r>
          </w:p>
        </w:tc>
        <w:tc>
          <w:tcPr>
            <w:tcW w:w="1076" w:type="pct"/>
            <w:shd w:val="clear" w:color="auto" w:fill="36ADEA" w:themeFill="accent2"/>
            <w:vAlign w:val="bottom"/>
          </w:tcPr>
          <w:p w14:paraId="56C57DF1" w14:textId="77777777" w:rsidR="00075F93" w:rsidRDefault="00075F93" w:rsidP="007934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color w:val="FFFFFF" w:themeColor="background1"/>
              </w:rPr>
            </w:pPr>
            <w:r>
              <w:rPr>
                <w:rFonts w:ascii="Calibri" w:hAnsi="Calibri"/>
                <w:b/>
                <w:color w:val="FFFFFF" w:themeColor="background1"/>
              </w:rPr>
              <w:t>Title &amp; Description</w:t>
            </w:r>
          </w:p>
        </w:tc>
        <w:tc>
          <w:tcPr>
            <w:tcW w:w="883" w:type="pct"/>
            <w:shd w:val="clear" w:color="auto" w:fill="36ADEA" w:themeFill="accent2"/>
            <w:vAlign w:val="bottom"/>
          </w:tcPr>
          <w:p w14:paraId="717D60E9" w14:textId="03F61A33" w:rsidR="00075F93" w:rsidRPr="00AE6BFB" w:rsidRDefault="00075F93" w:rsidP="007934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color w:val="FFFFFF" w:themeColor="background1"/>
              </w:rPr>
            </w:pPr>
            <w:r>
              <w:rPr>
                <w:rFonts w:ascii="Calibri" w:hAnsi="Calibri"/>
                <w:b/>
                <w:color w:val="FFFFFF" w:themeColor="background1"/>
              </w:rPr>
              <w:t>Treatment Plan</w:t>
            </w:r>
          </w:p>
        </w:tc>
        <w:tc>
          <w:tcPr>
            <w:tcW w:w="699" w:type="pct"/>
            <w:shd w:val="clear" w:color="auto" w:fill="36ADEA" w:themeFill="accent2"/>
            <w:vAlign w:val="bottom"/>
          </w:tcPr>
          <w:p w14:paraId="71FBCD18" w14:textId="77777777" w:rsidR="00075F93" w:rsidRPr="00AE6BFB" w:rsidRDefault="00075F93" w:rsidP="00E04D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color w:val="FFFFFF" w:themeColor="background1"/>
              </w:rPr>
            </w:pPr>
            <w:r>
              <w:rPr>
                <w:rFonts w:ascii="Calibri" w:hAnsi="Calibri"/>
                <w:b/>
                <w:color w:val="FFFFFF" w:themeColor="background1"/>
              </w:rPr>
              <w:t>Owner</w:t>
            </w:r>
          </w:p>
        </w:tc>
        <w:tc>
          <w:tcPr>
            <w:tcW w:w="555" w:type="pct"/>
            <w:shd w:val="clear" w:color="auto" w:fill="36ADEA" w:themeFill="accent2"/>
            <w:vAlign w:val="bottom"/>
          </w:tcPr>
          <w:p w14:paraId="63F7F4B2" w14:textId="77777777" w:rsidR="00075F93" w:rsidRPr="00AE6BFB" w:rsidRDefault="00075F93" w:rsidP="00E04D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color w:val="FFFFFF" w:themeColor="background1"/>
              </w:rPr>
            </w:pPr>
            <w:r>
              <w:rPr>
                <w:rFonts w:ascii="Calibri" w:hAnsi="Calibri"/>
                <w:b/>
                <w:color w:val="FFFFFF" w:themeColor="background1"/>
              </w:rPr>
              <w:t>Due Date</w:t>
            </w:r>
          </w:p>
        </w:tc>
        <w:tc>
          <w:tcPr>
            <w:tcW w:w="370" w:type="pct"/>
            <w:shd w:val="clear" w:color="auto" w:fill="36ADEA" w:themeFill="accent2"/>
          </w:tcPr>
          <w:p w14:paraId="3A734EEB" w14:textId="42ABDE06" w:rsidR="00075F93" w:rsidRPr="00AE6BFB" w:rsidRDefault="00075F93" w:rsidP="00E04D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color w:val="FFFFFF" w:themeColor="background1"/>
              </w:rPr>
            </w:pPr>
            <w:r>
              <w:rPr>
                <w:rFonts w:ascii="Calibri" w:hAnsi="Calibri"/>
                <w:b/>
                <w:color w:val="FFFFFF" w:themeColor="background1"/>
              </w:rPr>
              <w:t>Issue Rating</w:t>
            </w:r>
          </w:p>
        </w:tc>
        <w:tc>
          <w:tcPr>
            <w:tcW w:w="1072" w:type="pct"/>
            <w:shd w:val="clear" w:color="auto" w:fill="36ADEA" w:themeFill="accent2"/>
            <w:vAlign w:val="bottom"/>
          </w:tcPr>
          <w:p w14:paraId="74A769AE" w14:textId="77777777" w:rsidR="00075F93" w:rsidRPr="00AE6BFB" w:rsidRDefault="00075F93" w:rsidP="007934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color w:val="FFFFFF" w:themeColor="background1"/>
              </w:rPr>
            </w:pPr>
            <w:r>
              <w:rPr>
                <w:rFonts w:ascii="Calibri" w:hAnsi="Calibri"/>
                <w:b/>
                <w:color w:val="FFFFFF" w:themeColor="background1"/>
              </w:rPr>
              <w:t>Update / Outcome</w:t>
            </w:r>
          </w:p>
        </w:tc>
      </w:tr>
      <w:tr w:rsidR="00075F93" w14:paraId="59B4E622" w14:textId="77777777" w:rsidTr="002C5E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" w:type="pct"/>
            <w:vAlign w:val="center"/>
          </w:tcPr>
          <w:p w14:paraId="4AD51ABD" w14:textId="77777777" w:rsidR="00075F93" w:rsidRDefault="00075F93" w:rsidP="00E04DB7">
            <w:pPr>
              <w:pStyle w:val="Instructions"/>
            </w:pPr>
            <w:r>
              <w:t>###</w:t>
            </w:r>
          </w:p>
        </w:tc>
        <w:tc>
          <w:tcPr>
            <w:tcW w:w="1076" w:type="pct"/>
            <w:vAlign w:val="center"/>
          </w:tcPr>
          <w:p w14:paraId="6C6FA637" w14:textId="5539440E" w:rsidR="00075F93" w:rsidRDefault="00C124D9" w:rsidP="0079348B">
            <w:pPr>
              <w:pStyle w:val="Instructions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Summary </w:t>
            </w:r>
            <w:r w:rsidR="0079348B">
              <w:t>of the issue—what happened</w:t>
            </w:r>
            <w:r w:rsidR="009735CB">
              <w:t xml:space="preserve"> that’s impacted the project?</w:t>
            </w:r>
          </w:p>
        </w:tc>
        <w:tc>
          <w:tcPr>
            <w:tcW w:w="883" w:type="pct"/>
            <w:vAlign w:val="center"/>
          </w:tcPr>
          <w:p w14:paraId="124878DB" w14:textId="3AB456B4" w:rsidR="00075F93" w:rsidRDefault="0054202F" w:rsidP="0079348B">
            <w:pPr>
              <w:pStyle w:val="Instructions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What needs to be done to </w:t>
            </w:r>
            <w:r w:rsidR="003B1DD3">
              <w:t>rectify the issue?</w:t>
            </w:r>
          </w:p>
        </w:tc>
        <w:tc>
          <w:tcPr>
            <w:tcW w:w="699" w:type="pct"/>
            <w:vAlign w:val="center"/>
          </w:tcPr>
          <w:p w14:paraId="01511A31" w14:textId="3D24CE6E" w:rsidR="00075F93" w:rsidRDefault="003B1DD3" w:rsidP="00E04DB7">
            <w:pPr>
              <w:pStyle w:val="Instructions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Who is responsible?</w:t>
            </w:r>
          </w:p>
        </w:tc>
        <w:tc>
          <w:tcPr>
            <w:tcW w:w="555" w:type="pct"/>
            <w:vAlign w:val="center"/>
          </w:tcPr>
          <w:p w14:paraId="1F6678DC" w14:textId="7653357B" w:rsidR="00075F93" w:rsidRDefault="002C5E39" w:rsidP="00E04DB7">
            <w:pPr>
              <w:pStyle w:val="Instructions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Resolve by when?</w:t>
            </w:r>
          </w:p>
        </w:tc>
        <w:tc>
          <w:tcPr>
            <w:tcW w:w="370" w:type="pct"/>
            <w:vAlign w:val="center"/>
          </w:tcPr>
          <w:p w14:paraId="39374619" w14:textId="713795F5" w:rsidR="00075F93" w:rsidRDefault="002C5E39" w:rsidP="00E04DB7">
            <w:pPr>
              <w:pStyle w:val="Instructions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^</w:t>
            </w:r>
          </w:p>
        </w:tc>
        <w:tc>
          <w:tcPr>
            <w:tcW w:w="1072" w:type="pct"/>
            <w:vAlign w:val="center"/>
          </w:tcPr>
          <w:p w14:paraId="1888F893" w14:textId="00DC2D86" w:rsidR="00075F93" w:rsidRDefault="009D19BF" w:rsidP="0079348B">
            <w:pPr>
              <w:pStyle w:val="Instructions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Give an update on previously reported issues. Indicate when issues are resolved, etc.</w:t>
            </w:r>
          </w:p>
        </w:tc>
      </w:tr>
      <w:tr w:rsidR="00075F93" w14:paraId="6F2CEDF8" w14:textId="77777777" w:rsidTr="002C5E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" w:type="pct"/>
            <w:vAlign w:val="center"/>
          </w:tcPr>
          <w:p w14:paraId="0BED922D" w14:textId="77777777" w:rsidR="00075F93" w:rsidRDefault="00075F93" w:rsidP="00E04DB7"/>
        </w:tc>
        <w:tc>
          <w:tcPr>
            <w:tcW w:w="1076" w:type="pct"/>
            <w:vAlign w:val="center"/>
          </w:tcPr>
          <w:p w14:paraId="340D8A6F" w14:textId="77777777" w:rsidR="00075F93" w:rsidRDefault="00075F93" w:rsidP="007934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83" w:type="pct"/>
            <w:vAlign w:val="center"/>
          </w:tcPr>
          <w:p w14:paraId="0684A61C" w14:textId="77777777" w:rsidR="00075F93" w:rsidRDefault="00075F93" w:rsidP="007934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99" w:type="pct"/>
            <w:vAlign w:val="center"/>
          </w:tcPr>
          <w:p w14:paraId="29E53539" w14:textId="77777777" w:rsidR="00075F93" w:rsidRDefault="00075F93" w:rsidP="00E04D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55" w:type="pct"/>
            <w:vAlign w:val="center"/>
          </w:tcPr>
          <w:p w14:paraId="59379642" w14:textId="77777777" w:rsidR="00075F93" w:rsidRDefault="00075F93" w:rsidP="00E04D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70" w:type="pct"/>
          </w:tcPr>
          <w:p w14:paraId="448C57EA" w14:textId="77777777" w:rsidR="00075F93" w:rsidRDefault="00075F93" w:rsidP="00E04D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072" w:type="pct"/>
            <w:vAlign w:val="center"/>
          </w:tcPr>
          <w:p w14:paraId="57158219" w14:textId="77777777" w:rsidR="00075F93" w:rsidRDefault="00075F93" w:rsidP="007934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75F93" w14:paraId="69535804" w14:textId="77777777" w:rsidTr="002C5E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" w:type="pct"/>
            <w:vAlign w:val="center"/>
          </w:tcPr>
          <w:p w14:paraId="29B22AB9" w14:textId="77777777" w:rsidR="00075F93" w:rsidRDefault="00075F93" w:rsidP="00E04DB7"/>
        </w:tc>
        <w:tc>
          <w:tcPr>
            <w:tcW w:w="1076" w:type="pct"/>
            <w:vAlign w:val="center"/>
          </w:tcPr>
          <w:p w14:paraId="331DB6C7" w14:textId="77777777" w:rsidR="00075F93" w:rsidRDefault="00075F93" w:rsidP="0079348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883" w:type="pct"/>
            <w:vAlign w:val="center"/>
          </w:tcPr>
          <w:p w14:paraId="15F9B348" w14:textId="77777777" w:rsidR="00075F93" w:rsidRDefault="00075F93" w:rsidP="0079348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99" w:type="pct"/>
            <w:vAlign w:val="center"/>
          </w:tcPr>
          <w:p w14:paraId="275F9378" w14:textId="77777777" w:rsidR="00075F93" w:rsidRDefault="00075F93" w:rsidP="00E04DB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55" w:type="pct"/>
            <w:vAlign w:val="center"/>
          </w:tcPr>
          <w:p w14:paraId="18A932EB" w14:textId="77777777" w:rsidR="00075F93" w:rsidRDefault="00075F93" w:rsidP="00E04DB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370" w:type="pct"/>
          </w:tcPr>
          <w:p w14:paraId="2E13306C" w14:textId="77777777" w:rsidR="00075F93" w:rsidRDefault="00075F93" w:rsidP="00E04DB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072" w:type="pct"/>
            <w:vAlign w:val="center"/>
          </w:tcPr>
          <w:p w14:paraId="31356AEA" w14:textId="77777777" w:rsidR="00075F93" w:rsidRDefault="00075F93" w:rsidP="0079348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</w:tbl>
    <w:p w14:paraId="759CFEE1" w14:textId="31A10172" w:rsidR="002C5E39" w:rsidRDefault="002C5E39" w:rsidP="002C5E39">
      <w:pPr>
        <w:pStyle w:val="Instructions"/>
      </w:pPr>
      <w:r>
        <w:t>^ Issue ratings may follow the RAG / traffic light indicator system or use ‘Low’, ‘Medium’, and ‘High’ to indicate level of impact.</w:t>
      </w:r>
    </w:p>
    <w:p w14:paraId="14944B15" w14:textId="269632AB" w:rsidR="00EA1C28" w:rsidRDefault="00EA1C28" w:rsidP="00EA1C28"/>
    <w:tbl>
      <w:tblPr>
        <w:tblStyle w:val="CoeTemplatesTable"/>
        <w:tblW w:w="5000" w:type="pct"/>
        <w:tblLook w:val="04A0" w:firstRow="1" w:lastRow="0" w:firstColumn="1" w:lastColumn="0" w:noHBand="0" w:noVBand="1"/>
      </w:tblPr>
      <w:tblGrid>
        <w:gridCol w:w="645"/>
        <w:gridCol w:w="2732"/>
        <w:gridCol w:w="2667"/>
        <w:gridCol w:w="1039"/>
        <w:gridCol w:w="1144"/>
        <w:gridCol w:w="1877"/>
      </w:tblGrid>
      <w:tr w:rsidR="003C26EE" w14:paraId="5D40087D" w14:textId="77777777" w:rsidTr="00E04D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</w:tcPr>
          <w:p w14:paraId="4958584B" w14:textId="3AA20DC5" w:rsidR="003C26EE" w:rsidRDefault="003C26EE" w:rsidP="00E04DB7">
            <w:pPr>
              <w:jc w:val="center"/>
            </w:pPr>
            <w:r>
              <w:t>CHANGE REQUESTS</w:t>
            </w:r>
          </w:p>
        </w:tc>
      </w:tr>
      <w:tr w:rsidR="00BE4356" w14:paraId="712C15F4" w14:textId="77777777" w:rsidTr="00BE43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" w:type="pct"/>
            <w:shd w:val="clear" w:color="auto" w:fill="36ADEA" w:themeFill="accent2"/>
            <w:vAlign w:val="bottom"/>
          </w:tcPr>
          <w:p w14:paraId="7C929C0B" w14:textId="20B87EC1" w:rsidR="003C26EE" w:rsidRPr="00AE6BFB" w:rsidRDefault="003C26EE" w:rsidP="00E04DB7">
            <w:pPr>
              <w:rPr>
                <w:rFonts w:ascii="Calibri" w:hAnsi="Calibri"/>
                <w:b/>
                <w:color w:val="FFFFFF" w:themeColor="background1"/>
              </w:rPr>
            </w:pPr>
            <w:r>
              <w:rPr>
                <w:rFonts w:ascii="Calibri" w:hAnsi="Calibri"/>
                <w:b/>
                <w:color w:val="FFFFFF" w:themeColor="background1"/>
              </w:rPr>
              <w:t>ID</w:t>
            </w:r>
          </w:p>
        </w:tc>
        <w:tc>
          <w:tcPr>
            <w:tcW w:w="1352" w:type="pct"/>
            <w:shd w:val="clear" w:color="auto" w:fill="36ADEA" w:themeFill="accent2"/>
            <w:vAlign w:val="bottom"/>
          </w:tcPr>
          <w:p w14:paraId="1F793CC5" w14:textId="78E39F8B" w:rsidR="003C26EE" w:rsidRDefault="003C26EE" w:rsidP="00E04D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color w:val="FFFFFF" w:themeColor="background1"/>
              </w:rPr>
            </w:pPr>
            <w:r>
              <w:rPr>
                <w:rFonts w:ascii="Calibri" w:hAnsi="Calibri"/>
                <w:b/>
                <w:color w:val="FFFFFF" w:themeColor="background1"/>
              </w:rPr>
              <w:t>Title &amp; Description</w:t>
            </w:r>
          </w:p>
        </w:tc>
        <w:tc>
          <w:tcPr>
            <w:tcW w:w="1320" w:type="pct"/>
            <w:shd w:val="clear" w:color="auto" w:fill="36ADEA" w:themeFill="accent2"/>
            <w:vAlign w:val="bottom"/>
          </w:tcPr>
          <w:p w14:paraId="091D2544" w14:textId="1332809E" w:rsidR="003C26EE" w:rsidRPr="00AE6BFB" w:rsidRDefault="003C26EE" w:rsidP="00E04D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color w:val="FFFFFF" w:themeColor="background1"/>
              </w:rPr>
            </w:pPr>
            <w:r>
              <w:rPr>
                <w:rFonts w:ascii="Calibri" w:hAnsi="Calibri"/>
                <w:b/>
                <w:color w:val="FFFFFF" w:themeColor="background1"/>
              </w:rPr>
              <w:t>Impact</w:t>
            </w:r>
          </w:p>
        </w:tc>
        <w:tc>
          <w:tcPr>
            <w:tcW w:w="514" w:type="pct"/>
            <w:shd w:val="clear" w:color="auto" w:fill="36ADEA" w:themeFill="accent2"/>
            <w:vAlign w:val="bottom"/>
          </w:tcPr>
          <w:p w14:paraId="3E2B510F" w14:textId="0E9A8496" w:rsidR="003C26EE" w:rsidRPr="00AE6BFB" w:rsidRDefault="003C26EE" w:rsidP="00E04D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color w:val="FFFFFF" w:themeColor="background1"/>
              </w:rPr>
            </w:pPr>
            <w:r>
              <w:rPr>
                <w:rFonts w:ascii="Calibri" w:hAnsi="Calibri"/>
                <w:b/>
                <w:color w:val="FFFFFF" w:themeColor="background1"/>
              </w:rPr>
              <w:t>Status</w:t>
            </w:r>
          </w:p>
        </w:tc>
        <w:tc>
          <w:tcPr>
            <w:tcW w:w="566" w:type="pct"/>
            <w:shd w:val="clear" w:color="auto" w:fill="36ADEA" w:themeFill="accent2"/>
            <w:vAlign w:val="bottom"/>
          </w:tcPr>
          <w:p w14:paraId="1ED17E80" w14:textId="385142E9" w:rsidR="003C26EE" w:rsidRPr="00AE6BFB" w:rsidRDefault="003C26EE" w:rsidP="00E04D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color w:val="FFFFFF" w:themeColor="background1"/>
              </w:rPr>
            </w:pPr>
            <w:r>
              <w:rPr>
                <w:rFonts w:ascii="Calibri" w:hAnsi="Calibri"/>
                <w:b/>
                <w:color w:val="FFFFFF" w:themeColor="background1"/>
              </w:rPr>
              <w:t>Date Approved</w:t>
            </w:r>
          </w:p>
        </w:tc>
        <w:tc>
          <w:tcPr>
            <w:tcW w:w="929" w:type="pct"/>
            <w:shd w:val="clear" w:color="auto" w:fill="36ADEA" w:themeFill="accent2"/>
            <w:vAlign w:val="bottom"/>
          </w:tcPr>
          <w:p w14:paraId="0F169A5A" w14:textId="392AB6E5" w:rsidR="003C26EE" w:rsidRPr="00AE6BFB" w:rsidRDefault="003C26EE" w:rsidP="003C26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color w:val="FFFFFF" w:themeColor="background1"/>
              </w:rPr>
            </w:pPr>
            <w:r>
              <w:rPr>
                <w:rFonts w:ascii="Calibri" w:hAnsi="Calibri"/>
                <w:b/>
                <w:color w:val="FFFFFF" w:themeColor="background1"/>
              </w:rPr>
              <w:t>Approver</w:t>
            </w:r>
          </w:p>
        </w:tc>
      </w:tr>
      <w:tr w:rsidR="00BE4356" w14:paraId="04DBD135" w14:textId="77777777" w:rsidTr="00BE435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" w:type="pct"/>
            <w:vAlign w:val="center"/>
          </w:tcPr>
          <w:p w14:paraId="435338BD" w14:textId="4F1D1FB9" w:rsidR="003C26EE" w:rsidRDefault="00A5698E" w:rsidP="00E04DB7">
            <w:pPr>
              <w:pStyle w:val="Instructions"/>
            </w:pPr>
            <w:r>
              <w:t>###</w:t>
            </w:r>
          </w:p>
        </w:tc>
        <w:tc>
          <w:tcPr>
            <w:tcW w:w="1352" w:type="pct"/>
            <w:vAlign w:val="center"/>
          </w:tcPr>
          <w:p w14:paraId="6AB47151" w14:textId="2A84FE81" w:rsidR="003C26EE" w:rsidRDefault="000820B9" w:rsidP="00E04DB7">
            <w:pPr>
              <w:pStyle w:val="Instructions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Describe the change being requested.</w:t>
            </w:r>
          </w:p>
        </w:tc>
        <w:tc>
          <w:tcPr>
            <w:tcW w:w="1320" w:type="pct"/>
            <w:vAlign w:val="center"/>
          </w:tcPr>
          <w:p w14:paraId="276C1548" w14:textId="2E181D64" w:rsidR="003C26EE" w:rsidRDefault="002E3B9B" w:rsidP="00E04DB7">
            <w:pPr>
              <w:pStyle w:val="Instructions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What will the change impact in the project?</w:t>
            </w:r>
          </w:p>
        </w:tc>
        <w:tc>
          <w:tcPr>
            <w:tcW w:w="514" w:type="pct"/>
            <w:vAlign w:val="center"/>
          </w:tcPr>
          <w:p w14:paraId="7879315C" w14:textId="6355FCEF" w:rsidR="003C26EE" w:rsidRDefault="00BE4356" w:rsidP="00E04DB7">
            <w:pPr>
              <w:pStyle w:val="Instructions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e.g., </w:t>
            </w:r>
            <w:r w:rsidR="002E3B9B">
              <w:t>Open / Closed</w:t>
            </w:r>
          </w:p>
        </w:tc>
        <w:tc>
          <w:tcPr>
            <w:tcW w:w="566" w:type="pct"/>
            <w:vAlign w:val="center"/>
          </w:tcPr>
          <w:p w14:paraId="5C679E31" w14:textId="41FEF1AD" w:rsidR="003C26EE" w:rsidRDefault="003C26EE" w:rsidP="00E04DB7">
            <w:pPr>
              <w:pStyle w:val="Instructions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929" w:type="pct"/>
            <w:vAlign w:val="center"/>
          </w:tcPr>
          <w:p w14:paraId="6085B774" w14:textId="22BA2D76" w:rsidR="003C26EE" w:rsidRDefault="003C26EE" w:rsidP="003C26EE">
            <w:pPr>
              <w:pStyle w:val="Instructions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BE4356" w14:paraId="668E7A51" w14:textId="77777777" w:rsidTr="00BE43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" w:type="pct"/>
            <w:vAlign w:val="center"/>
          </w:tcPr>
          <w:p w14:paraId="7FF59F96" w14:textId="77777777" w:rsidR="003C26EE" w:rsidRDefault="003C26EE" w:rsidP="00E04DB7"/>
        </w:tc>
        <w:tc>
          <w:tcPr>
            <w:tcW w:w="1352" w:type="pct"/>
            <w:vAlign w:val="center"/>
          </w:tcPr>
          <w:p w14:paraId="0CF84CAF" w14:textId="77777777" w:rsidR="003C26EE" w:rsidRDefault="003C26EE" w:rsidP="00E04D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20" w:type="pct"/>
            <w:vAlign w:val="center"/>
          </w:tcPr>
          <w:p w14:paraId="2CA28D8C" w14:textId="77777777" w:rsidR="003C26EE" w:rsidRDefault="003C26EE" w:rsidP="00E04D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14" w:type="pct"/>
            <w:vAlign w:val="center"/>
          </w:tcPr>
          <w:p w14:paraId="731D01A2" w14:textId="77777777" w:rsidR="003C26EE" w:rsidRDefault="003C26EE" w:rsidP="00E04D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66" w:type="pct"/>
            <w:vAlign w:val="center"/>
          </w:tcPr>
          <w:p w14:paraId="3AD49285" w14:textId="77777777" w:rsidR="003C26EE" w:rsidRDefault="003C26EE" w:rsidP="00E04DB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29" w:type="pct"/>
            <w:vAlign w:val="center"/>
          </w:tcPr>
          <w:p w14:paraId="63FFC752" w14:textId="77777777" w:rsidR="003C26EE" w:rsidRDefault="003C26EE" w:rsidP="003C26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E4356" w14:paraId="49B3E850" w14:textId="77777777" w:rsidTr="00BE435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" w:type="pct"/>
            <w:vAlign w:val="center"/>
          </w:tcPr>
          <w:p w14:paraId="02F753FD" w14:textId="77777777" w:rsidR="003C26EE" w:rsidRDefault="003C26EE" w:rsidP="00E04DB7"/>
        </w:tc>
        <w:tc>
          <w:tcPr>
            <w:tcW w:w="1352" w:type="pct"/>
            <w:vAlign w:val="center"/>
          </w:tcPr>
          <w:p w14:paraId="655DCD3A" w14:textId="77777777" w:rsidR="003C26EE" w:rsidRDefault="003C26EE" w:rsidP="00E04DB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20" w:type="pct"/>
            <w:vAlign w:val="center"/>
          </w:tcPr>
          <w:p w14:paraId="5A970C61" w14:textId="77777777" w:rsidR="003C26EE" w:rsidRDefault="003C26EE" w:rsidP="00E04DB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14" w:type="pct"/>
            <w:vAlign w:val="center"/>
          </w:tcPr>
          <w:p w14:paraId="6FC2BBB4" w14:textId="77777777" w:rsidR="003C26EE" w:rsidRDefault="003C26EE" w:rsidP="00E04DB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566" w:type="pct"/>
            <w:vAlign w:val="center"/>
          </w:tcPr>
          <w:p w14:paraId="1CA7D9C2" w14:textId="77777777" w:rsidR="003C26EE" w:rsidRDefault="003C26EE" w:rsidP="00E04DB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929" w:type="pct"/>
            <w:vAlign w:val="center"/>
          </w:tcPr>
          <w:p w14:paraId="03575DBE" w14:textId="77777777" w:rsidR="003C26EE" w:rsidRDefault="003C26EE" w:rsidP="003C26E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</w:tbl>
    <w:p w14:paraId="6B2281CA" w14:textId="77777777" w:rsidR="003C26EE" w:rsidRPr="005D5969" w:rsidRDefault="003C26EE" w:rsidP="00EA1C28"/>
    <w:sectPr w:rsidR="003C26EE" w:rsidRPr="005D5969" w:rsidSect="00A47349">
      <w:headerReference w:type="default" r:id="rId14"/>
      <w:footerReference w:type="default" r:id="rId15"/>
      <w:pgSz w:w="12240" w:h="15840"/>
      <w:pgMar w:top="992" w:right="992" w:bottom="425" w:left="1134" w:header="283" w:footer="28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5854FA" w14:textId="77777777" w:rsidR="006C4095" w:rsidRDefault="006C4095" w:rsidP="00761525">
      <w:pPr>
        <w:spacing w:after="0"/>
      </w:pPr>
      <w:r>
        <w:separator/>
      </w:r>
    </w:p>
  </w:endnote>
  <w:endnote w:type="continuationSeparator" w:id="0">
    <w:p w14:paraId="016040EC" w14:textId="77777777" w:rsidR="006C4095" w:rsidRDefault="006C4095" w:rsidP="00761525">
      <w:pPr>
        <w:spacing w:after="0"/>
      </w:pPr>
      <w:r>
        <w:continuationSeparator/>
      </w:r>
    </w:p>
  </w:endnote>
  <w:endnote w:type="continuationNotice" w:id="1">
    <w:p w14:paraId="0328332E" w14:textId="77777777" w:rsidR="006C4095" w:rsidRDefault="006C40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4F79F6" w14:textId="24F14B37" w:rsidR="00C252E4" w:rsidRDefault="00BF4BC1" w:rsidP="00160388">
    <w:pPr>
      <w:pStyle w:val="Footer"/>
      <w:tabs>
        <w:tab w:val="clear" w:pos="4820"/>
        <w:tab w:val="clear" w:pos="9639"/>
        <w:tab w:val="left" w:pos="2910"/>
      </w:tabs>
      <w:spacing w:before="360" w:after="0"/>
    </w:pPr>
    <w:sdt>
      <w:sdtPr>
        <w:alias w:val="Title"/>
        <w:tag w:val=""/>
        <w:id w:val="1460599549"/>
        <w:placeholder>
          <w:docPart w:val="F5AEACC77DD045228FA8135A979F230E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C252E4">
          <w:t>Communities of Excellence—Progress Report</w:t>
        </w:r>
      </w:sdtContent>
    </w:sdt>
    <w:r w:rsidR="00C252E4">
      <w:ptab w:relativeTo="margin" w:alignment="right" w:leader="none"/>
    </w:r>
    <w:r w:rsidR="00C252E4" w:rsidRPr="00A47349">
      <w:fldChar w:fldCharType="begin"/>
    </w:r>
    <w:r w:rsidR="00C252E4" w:rsidRPr="00A47349">
      <w:instrText xml:space="preserve"> PAGE   \* MERGEFORMAT </w:instrText>
    </w:r>
    <w:r w:rsidR="00C252E4" w:rsidRPr="00A47349">
      <w:fldChar w:fldCharType="separate"/>
    </w:r>
    <w:r w:rsidR="00C252E4" w:rsidRPr="00A47349">
      <w:rPr>
        <w:noProof/>
      </w:rPr>
      <w:t>1</w:t>
    </w:r>
    <w:r w:rsidR="00C252E4" w:rsidRPr="00A47349">
      <w:rPr>
        <w:noProof/>
      </w:rPr>
      <w:fldChar w:fldCharType="end"/>
    </w:r>
    <w:r w:rsidR="00C252E4">
      <w:t xml:space="preserve"> of </w:t>
    </w:r>
    <w:r w:rsidR="00C252E4">
      <w:fldChar w:fldCharType="begin"/>
    </w:r>
    <w:r w:rsidR="00C252E4">
      <w:instrText xml:space="preserve"> NUMPAGES  \# "0" \* Arabic  \* MERGEFORMAT </w:instrText>
    </w:r>
    <w:r w:rsidR="00C252E4">
      <w:fldChar w:fldCharType="separate"/>
    </w:r>
    <w:r w:rsidR="00C252E4">
      <w:rPr>
        <w:noProof/>
      </w:rPr>
      <w:t>1</w:t>
    </w:r>
    <w:r w:rsidR="00C252E4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BE89A1" w14:textId="77777777" w:rsidR="006C4095" w:rsidRDefault="006C4095" w:rsidP="00761525">
      <w:pPr>
        <w:spacing w:after="0"/>
      </w:pPr>
      <w:r>
        <w:separator/>
      </w:r>
    </w:p>
  </w:footnote>
  <w:footnote w:type="continuationSeparator" w:id="0">
    <w:p w14:paraId="4E380426" w14:textId="77777777" w:rsidR="006C4095" w:rsidRDefault="006C4095" w:rsidP="00761525">
      <w:pPr>
        <w:spacing w:after="0"/>
      </w:pPr>
      <w:r>
        <w:continuationSeparator/>
      </w:r>
    </w:p>
  </w:footnote>
  <w:footnote w:type="continuationNotice" w:id="1">
    <w:p w14:paraId="70D8211B" w14:textId="77777777" w:rsidR="006C4095" w:rsidRDefault="006C409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745E26" w14:textId="77777777" w:rsidR="00C252E4" w:rsidRDefault="00C252E4" w:rsidP="00A47349">
    <w:pPr>
      <w:pStyle w:val="BodyText"/>
    </w:pPr>
    <w:r>
      <w:rPr>
        <w:noProof/>
      </w:rPr>
      <mc:AlternateContent>
        <mc:Choice Requires="wps">
          <w:drawing>
            <wp:inline distT="0" distB="0" distL="0" distR="0" wp14:anchorId="28AD545A" wp14:editId="1C89BA2B">
              <wp:extent cx="744279" cy="754912"/>
              <wp:effectExtent l="0" t="0" r="17780" b="26670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4279" cy="754912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tx2"/>
                        </a:solidFill>
                      </a:ln>
                    </wps:spPr>
                    <wps:txbx>
                      <w:txbxContent>
                        <w:p w14:paraId="11BD30AF" w14:textId="77777777" w:rsidR="00C252E4" w:rsidRDefault="00C252E4" w:rsidP="00A47349">
                          <w:pPr>
                            <w:spacing w:after="0"/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6BB92DD" wp14:editId="24FE03ED">
                                <wp:extent cx="443865" cy="443865"/>
                                <wp:effectExtent l="0" t="0" r="0" b="0"/>
                                <wp:docPr id="1" name="Graphic 1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_m.sv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  <a:ext uri="{96DAC541-7B7A-43D3-8B79-37D633B846F1}">
                                              <asvg:svgBlip xmlns:asvg="http://schemas.microsoft.com/office/drawing/2016/SVG/main" r:embed="rId2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43865" cy="44386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22016824" w14:textId="77777777" w:rsidR="00C252E4" w:rsidRDefault="00C252E4" w:rsidP="00A47349">
                          <w:pPr>
                            <w:spacing w:after="0"/>
                            <w:jc w:val="center"/>
                          </w:pPr>
                          <w:r>
                            <w:t>Logo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28AD545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width:58.6pt;height:5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" fillcolor="white [3201]" strokecolor="#bbbdbe [3215]" strokeweight=".5pt">
              <v:textbox>
                <w:txbxContent>
                  <w:p w14:paraId="11BD30AF" w14:textId="77777777" w:rsidR="00C252E4" w:rsidRDefault="00C252E4" w:rsidP="00A47349">
                    <w:pPr>
                      <w:spacing w:after="0"/>
                      <w:jc w:val="center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6BB92DD" wp14:editId="24FE03ED">
                          <wp:extent cx="443865" cy="443865"/>
                          <wp:effectExtent l="0" t="0" r="0" b="0"/>
                          <wp:docPr id="1" name="Graphic 1" descr="Imag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" name="image_m.svg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  <a:ext uri="{96DAC541-7B7A-43D3-8B79-37D633B846F1}">
                                        <asvg:svgBlip xmlns:asvg="http://schemas.microsoft.com/office/drawing/2016/SVG/main" r:embed="rId2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43865" cy="4438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22016824" w14:textId="77777777" w:rsidR="00C252E4" w:rsidRDefault="00C252E4" w:rsidP="00A47349">
                    <w:pPr>
                      <w:spacing w:after="0"/>
                      <w:jc w:val="center"/>
                    </w:pPr>
                    <w:r>
                      <w:t>Logo</w:t>
                    </w:r>
                  </w:p>
                </w:txbxContent>
              </v:textbox>
              <w10:anchorlock/>
            </v:shape>
          </w:pict>
        </mc:Fallback>
      </mc:AlternateContent>
    </w:r>
  </w:p>
  <w:p w14:paraId="174CBFCF" w14:textId="77777777" w:rsidR="00C252E4" w:rsidRDefault="00C252E4" w:rsidP="00A47349">
    <w:pPr>
      <w:pStyle w:val="BodyText"/>
      <w:spacing w:after="0"/>
    </w:pPr>
  </w:p>
  <w:p w14:paraId="7667202B" w14:textId="77777777" w:rsidR="00C252E4" w:rsidRDefault="00C252E4" w:rsidP="00A47349">
    <w:pPr>
      <w:pStyle w:val="BodyText"/>
    </w:pPr>
    <w:r>
      <w:rPr>
        <w:noProof/>
      </w:rPr>
      <w:drawing>
        <wp:inline distT="0" distB="0" distL="0" distR="0" wp14:anchorId="6AB7C34F" wp14:editId="26CC96AD">
          <wp:extent cx="6422390" cy="35560"/>
          <wp:effectExtent l="0" t="0" r="0" b="254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22390" cy="35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D4A05C2" w14:textId="77777777" w:rsidR="00C252E4" w:rsidRDefault="00C252E4" w:rsidP="00A47349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75A31"/>
    <w:multiLevelType w:val="multilevel"/>
    <w:tmpl w:val="34842A7C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6C35D5F"/>
    <w:multiLevelType w:val="multilevel"/>
    <w:tmpl w:val="3B7C529A"/>
    <w:numStyleLink w:val="Tablenumber"/>
  </w:abstractNum>
  <w:abstractNum w:abstractNumId="2" w15:restartNumberingAfterBreak="0">
    <w:nsid w:val="18972167"/>
    <w:multiLevelType w:val="hybridMultilevel"/>
    <w:tmpl w:val="472CE07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D57E0"/>
    <w:multiLevelType w:val="hybridMultilevel"/>
    <w:tmpl w:val="C580615E"/>
    <w:lvl w:ilvl="0" w:tplc="B972C51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1F4826"/>
    <w:multiLevelType w:val="multilevel"/>
    <w:tmpl w:val="0B8A1304"/>
    <w:styleLink w:val="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○"/>
      <w:lvlJc w:val="left"/>
      <w:pPr>
        <w:tabs>
          <w:tab w:val="num" w:pos="568"/>
        </w:tabs>
        <w:ind w:left="568" w:hanging="284"/>
      </w:pPr>
      <w:rPr>
        <w:rFonts w:ascii="Arial" w:hAnsi="Arial" w:hint="default"/>
      </w:rPr>
    </w:lvl>
    <w:lvl w:ilvl="2">
      <w:start w:val="1"/>
      <w:numFmt w:val="bullet"/>
      <w:pStyle w:val="Tablebullet3"/>
      <w:lvlText w:val="-"/>
      <w:lvlJc w:val="left"/>
      <w:pPr>
        <w:tabs>
          <w:tab w:val="num" w:pos="852"/>
        </w:tabs>
        <w:ind w:left="852" w:hanging="284"/>
      </w:pPr>
      <w:rPr>
        <w:rFonts w:ascii="Verdana" w:hAnsi="Verdana"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5" w15:restartNumberingAfterBreak="0">
    <w:nsid w:val="24951234"/>
    <w:multiLevelType w:val="multilevel"/>
    <w:tmpl w:val="3C1A2F78"/>
    <w:lvl w:ilvl="0">
      <w:start w:val="1"/>
      <w:numFmt w:val="decimal"/>
      <w:pStyle w:val="Numberedstep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pStyle w:val="Numberedstep2"/>
      <w:lvlText w:val="%2."/>
      <w:lvlJc w:val="left"/>
      <w:pPr>
        <w:tabs>
          <w:tab w:val="num" w:pos="851"/>
        </w:tabs>
        <w:ind w:left="850" w:hanging="425"/>
      </w:pPr>
      <w:rPr>
        <w:rFonts w:hint="default"/>
        <w:color w:val="auto"/>
      </w:rPr>
    </w:lvl>
    <w:lvl w:ilvl="2">
      <w:start w:val="1"/>
      <w:numFmt w:val="lowerRoman"/>
      <w:pStyle w:val="Numberedstep3"/>
      <w:lvlText w:val="%3."/>
      <w:lvlJc w:val="left"/>
      <w:pPr>
        <w:tabs>
          <w:tab w:val="num" w:pos="1276"/>
        </w:tabs>
        <w:ind w:left="1275" w:hanging="425"/>
      </w:pPr>
      <w:rPr>
        <w:rFonts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1701"/>
        </w:tabs>
        <w:ind w:left="1700" w:hanging="425"/>
      </w:pPr>
      <w:rPr>
        <w:rFonts w:hint="default"/>
        <w:color w:val="auto"/>
      </w:rPr>
    </w:lvl>
    <w:lvl w:ilvl="4">
      <w:start w:val="1"/>
      <w:numFmt w:val="none"/>
      <w:lvlRestart w:val="0"/>
      <w:lvlText w:val=""/>
      <w:lvlJc w:val="left"/>
      <w:pPr>
        <w:ind w:left="2125" w:hanging="425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2550" w:hanging="425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2975" w:hanging="425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3400" w:hanging="425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3825" w:hanging="425"/>
      </w:pPr>
      <w:rPr>
        <w:rFonts w:hint="default"/>
      </w:rPr>
    </w:lvl>
  </w:abstractNum>
  <w:abstractNum w:abstractNumId="6" w15:restartNumberingAfterBreak="0">
    <w:nsid w:val="2C491916"/>
    <w:multiLevelType w:val="multilevel"/>
    <w:tmpl w:val="887ECC36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%4%1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%5%1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%6%1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%7%1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%8%1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4D267956"/>
    <w:multiLevelType w:val="hybridMultilevel"/>
    <w:tmpl w:val="31CE141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50D0BC4"/>
    <w:multiLevelType w:val="multilevel"/>
    <w:tmpl w:val="3B7C529A"/>
    <w:styleLink w:val="Tablenumber"/>
    <w:lvl w:ilvl="0">
      <w:start w:val="1"/>
      <w:numFmt w:val="decimal"/>
      <w:pStyle w:val="Tablenumber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none"/>
      <w:lvlText w:val="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9" w15:restartNumberingAfterBreak="0">
    <w:nsid w:val="64E16168"/>
    <w:multiLevelType w:val="multilevel"/>
    <w:tmpl w:val="7A942056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1">
      <w:start w:val="1"/>
      <w:numFmt w:val="bullet"/>
      <w:pStyle w:val="Bullet2"/>
      <w:lvlText w:val="○"/>
      <w:lvlJc w:val="left"/>
      <w:pPr>
        <w:tabs>
          <w:tab w:val="num" w:pos="1276"/>
        </w:tabs>
        <w:ind w:left="1276" w:hanging="425"/>
      </w:pPr>
      <w:rPr>
        <w:rFonts w:ascii="Arial" w:hAnsi="Arial" w:hint="default"/>
      </w:rPr>
    </w:lvl>
    <w:lvl w:ilvl="2">
      <w:start w:val="1"/>
      <w:numFmt w:val="bullet"/>
      <w:pStyle w:val="Bullet3"/>
      <w:lvlText w:val="–"/>
      <w:lvlJc w:val="left"/>
      <w:pPr>
        <w:tabs>
          <w:tab w:val="num" w:pos="1701"/>
        </w:tabs>
        <w:ind w:left="1701" w:hanging="425"/>
      </w:pPr>
      <w:rPr>
        <w:rFonts w:ascii="Courier New" w:hAnsi="Courier New" w:hint="default"/>
      </w:rPr>
    </w:lvl>
    <w:lvl w:ilvl="3">
      <w:start w:val="1"/>
      <w:numFmt w:val="none"/>
      <w:lvlText w:val=""/>
      <w:lvlJc w:val="left"/>
      <w:pPr>
        <w:ind w:left="2421" w:hanging="426"/>
      </w:pPr>
      <w:rPr>
        <w:rFonts w:hint="default"/>
      </w:rPr>
    </w:lvl>
    <w:lvl w:ilvl="4">
      <w:start w:val="1"/>
      <w:numFmt w:val="none"/>
      <w:lvlText w:val=""/>
      <w:lvlJc w:val="left"/>
      <w:pPr>
        <w:ind w:left="2846" w:hanging="426"/>
      </w:pPr>
      <w:rPr>
        <w:rFonts w:hint="default"/>
      </w:rPr>
    </w:lvl>
    <w:lvl w:ilvl="5">
      <w:start w:val="1"/>
      <w:numFmt w:val="none"/>
      <w:lvlText w:val=""/>
      <w:lvlJc w:val="left"/>
      <w:pPr>
        <w:ind w:left="3271" w:hanging="426"/>
      </w:pPr>
      <w:rPr>
        <w:rFonts w:hint="default"/>
      </w:rPr>
    </w:lvl>
    <w:lvl w:ilvl="6">
      <w:start w:val="1"/>
      <w:numFmt w:val="none"/>
      <w:lvlText w:val=""/>
      <w:lvlJc w:val="left"/>
      <w:pPr>
        <w:ind w:left="3696" w:hanging="426"/>
      </w:pPr>
      <w:rPr>
        <w:rFonts w:hint="default"/>
      </w:rPr>
    </w:lvl>
    <w:lvl w:ilvl="7">
      <w:start w:val="1"/>
      <w:numFmt w:val="none"/>
      <w:lvlText w:val=""/>
      <w:lvlJc w:val="left"/>
      <w:pPr>
        <w:ind w:left="4121" w:hanging="426"/>
      </w:pPr>
      <w:rPr>
        <w:rFonts w:hint="default"/>
      </w:rPr>
    </w:lvl>
    <w:lvl w:ilvl="8">
      <w:start w:val="1"/>
      <w:numFmt w:val="none"/>
      <w:lvlText w:val=""/>
      <w:lvlJc w:val="left"/>
      <w:pPr>
        <w:ind w:left="4546" w:hanging="426"/>
      </w:pPr>
      <w:rPr>
        <w:rFonts w:hint="default"/>
      </w:rPr>
    </w:lvl>
  </w:abstractNum>
  <w:abstractNum w:abstractNumId="10" w15:restartNumberingAfterBreak="0">
    <w:nsid w:val="650F319D"/>
    <w:multiLevelType w:val="multilevel"/>
    <w:tmpl w:val="E0BE60DE"/>
    <w:lvl w:ilvl="0">
      <w:start w:val="1"/>
      <w:numFmt w:val="decimal"/>
      <w:pStyle w:val="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560"/>
        </w:tabs>
        <w:ind w:left="1560" w:hanging="709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709" w:hanging="709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709" w:hanging="709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709" w:hanging="709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709" w:hanging="709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709" w:hanging="709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09" w:hanging="709"/>
      </w:pPr>
      <w:rPr>
        <w:rFonts w:hint="default"/>
      </w:rPr>
    </w:lvl>
  </w:abstractNum>
  <w:abstractNum w:abstractNumId="11" w15:restartNumberingAfterBreak="0">
    <w:nsid w:val="6E335C72"/>
    <w:multiLevelType w:val="multilevel"/>
    <w:tmpl w:val="3F4489A8"/>
    <w:styleLink w:val="Unnumberedheading"/>
    <w:lvl w:ilvl="0">
      <w:start w:val="1"/>
      <w:numFmt w:val="none"/>
      <w:suff w:val="nothing"/>
      <w:lvlText w:val=""/>
      <w:lvlJc w:val="left"/>
      <w:pPr>
        <w:ind w:left="0" w:hanging="1134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ind w:left="0" w:hanging="1134"/>
      </w:pPr>
      <w:rPr>
        <w:rFonts w:cs="Times New Roman" w:hint="default"/>
      </w:rPr>
    </w:lvl>
    <w:lvl w:ilvl="2">
      <w:start w:val="1"/>
      <w:numFmt w:val="none"/>
      <w:suff w:val="nothing"/>
      <w:lvlText w:val=""/>
      <w:lvlJc w:val="left"/>
      <w:pPr>
        <w:ind w:left="1134" w:hanging="1134"/>
      </w:pPr>
      <w:rPr>
        <w:rFonts w:cs="Times New Roman" w:hint="default"/>
      </w:rPr>
    </w:lvl>
    <w:lvl w:ilvl="3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pPr>
        <w:ind w:left="0" w:hanging="1134"/>
      </w:pPr>
      <w:rPr>
        <w:rFonts w:cs="Times New Roman" w:hint="default"/>
      </w:rPr>
    </w:lvl>
  </w:abstractNum>
  <w:abstractNum w:abstractNumId="12" w15:restartNumberingAfterBreak="0">
    <w:nsid w:val="79C2545A"/>
    <w:multiLevelType w:val="multilevel"/>
    <w:tmpl w:val="0D3C2870"/>
    <w:name w:val="BulletList"/>
    <w:lvl w:ilvl="0"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567"/>
        </w:tabs>
        <w:ind w:left="567" w:hanging="425"/>
      </w:pPr>
      <w:rPr>
        <w:rFonts w:hint="default"/>
      </w:rPr>
    </w:lvl>
    <w:lvl w:ilvl="2">
      <w:start w:val="1"/>
      <w:numFmt w:val="lowerLetter"/>
      <w:lvlText w:val="%3"/>
      <w:lvlJc w:val="left"/>
      <w:pPr>
        <w:tabs>
          <w:tab w:val="num" w:pos="851"/>
        </w:tabs>
        <w:ind w:left="851" w:hanging="426"/>
      </w:pPr>
      <w:rPr>
        <w:rFonts w:hint="default"/>
        <w:sz w:val="20"/>
      </w:r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start w:val="1"/>
      <w:numFmt w:val="none"/>
      <w:lvlRestart w:val="0"/>
      <w:suff w:val="nothing"/>
      <w:lvlText w:val=""/>
      <w:lvlJc w:val="left"/>
      <w:pPr>
        <w:ind w:left="1276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1276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%7"/>
      <w:lvlJc w:val="left"/>
      <w:pPr>
        <w:ind w:left="1276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%8"/>
      <w:lvlJc w:val="left"/>
      <w:pPr>
        <w:ind w:left="1276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%9"/>
      <w:lvlJc w:val="left"/>
      <w:pPr>
        <w:ind w:left="1276" w:firstLine="0"/>
      </w:pPr>
      <w:rPr>
        <w:rFonts w:hint="default"/>
      </w:rPr>
    </w:lvl>
  </w:abstractNum>
  <w:abstractNum w:abstractNumId="13" w15:restartNumberingAfterBreak="0">
    <w:nsid w:val="7E420742"/>
    <w:multiLevelType w:val="multilevel"/>
    <w:tmpl w:val="0B8A1304"/>
    <w:numStyleLink w:val="Tablebullets"/>
  </w:abstractNum>
  <w:num w:numId="1">
    <w:abstractNumId w:val="11"/>
  </w:num>
  <w:num w:numId="2">
    <w:abstractNumId w:val="4"/>
  </w:num>
  <w:num w:numId="3">
    <w:abstractNumId w:val="8"/>
  </w:num>
  <w:num w:numId="4">
    <w:abstractNumId w:val="10"/>
  </w:num>
  <w:num w:numId="5">
    <w:abstractNumId w:val="6"/>
  </w:num>
  <w:num w:numId="6">
    <w:abstractNumId w:val="5"/>
  </w:num>
  <w:num w:numId="7">
    <w:abstractNumId w:val="9"/>
  </w:num>
  <w:num w:numId="8">
    <w:abstractNumId w:val="13"/>
  </w:num>
  <w:num w:numId="9">
    <w:abstractNumId w:val="1"/>
  </w:num>
  <w:num w:numId="10">
    <w:abstractNumId w:val="0"/>
  </w:num>
  <w:num w:numId="11">
    <w:abstractNumId w:val="2"/>
  </w:num>
  <w:num w:numId="12">
    <w:abstractNumId w:val="7"/>
  </w:num>
  <w:num w:numId="13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trackRevisions/>
  <w:defaultTabStop w:val="720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87A"/>
    <w:rsid w:val="0000140F"/>
    <w:rsid w:val="000015A4"/>
    <w:rsid w:val="000018AF"/>
    <w:rsid w:val="00002138"/>
    <w:rsid w:val="00005343"/>
    <w:rsid w:val="00010D90"/>
    <w:rsid w:val="00011F98"/>
    <w:rsid w:val="00013640"/>
    <w:rsid w:val="00013AA5"/>
    <w:rsid w:val="00015612"/>
    <w:rsid w:val="00021B14"/>
    <w:rsid w:val="0002434C"/>
    <w:rsid w:val="00027978"/>
    <w:rsid w:val="00034102"/>
    <w:rsid w:val="000345E0"/>
    <w:rsid w:val="00035556"/>
    <w:rsid w:val="00036C1B"/>
    <w:rsid w:val="00037395"/>
    <w:rsid w:val="000403F2"/>
    <w:rsid w:val="000424F4"/>
    <w:rsid w:val="000431C0"/>
    <w:rsid w:val="00044C53"/>
    <w:rsid w:val="0004648C"/>
    <w:rsid w:val="00046638"/>
    <w:rsid w:val="00046C6A"/>
    <w:rsid w:val="00051454"/>
    <w:rsid w:val="00052330"/>
    <w:rsid w:val="00052FC6"/>
    <w:rsid w:val="00056430"/>
    <w:rsid w:val="00060078"/>
    <w:rsid w:val="00061F00"/>
    <w:rsid w:val="00062E6A"/>
    <w:rsid w:val="00063864"/>
    <w:rsid w:val="000667FA"/>
    <w:rsid w:val="00070933"/>
    <w:rsid w:val="00070BD5"/>
    <w:rsid w:val="00072351"/>
    <w:rsid w:val="000737CB"/>
    <w:rsid w:val="00075F93"/>
    <w:rsid w:val="00076A9A"/>
    <w:rsid w:val="0008199F"/>
    <w:rsid w:val="000820B9"/>
    <w:rsid w:val="00082209"/>
    <w:rsid w:val="00082305"/>
    <w:rsid w:val="0008382B"/>
    <w:rsid w:val="00085B83"/>
    <w:rsid w:val="00090D95"/>
    <w:rsid w:val="00094FD9"/>
    <w:rsid w:val="000A11C1"/>
    <w:rsid w:val="000A1B06"/>
    <w:rsid w:val="000A4AA2"/>
    <w:rsid w:val="000A5043"/>
    <w:rsid w:val="000A5C51"/>
    <w:rsid w:val="000A5EB5"/>
    <w:rsid w:val="000A60F1"/>
    <w:rsid w:val="000A6746"/>
    <w:rsid w:val="000B16EE"/>
    <w:rsid w:val="000B2B0A"/>
    <w:rsid w:val="000B46C7"/>
    <w:rsid w:val="000B4E2C"/>
    <w:rsid w:val="000B5749"/>
    <w:rsid w:val="000B641B"/>
    <w:rsid w:val="000B7B51"/>
    <w:rsid w:val="000C0222"/>
    <w:rsid w:val="000C06EC"/>
    <w:rsid w:val="000C2E73"/>
    <w:rsid w:val="000C4B73"/>
    <w:rsid w:val="000C4FC7"/>
    <w:rsid w:val="000C5830"/>
    <w:rsid w:val="000D207B"/>
    <w:rsid w:val="000D3066"/>
    <w:rsid w:val="000D5502"/>
    <w:rsid w:val="000E44D0"/>
    <w:rsid w:val="000F07DB"/>
    <w:rsid w:val="000F1461"/>
    <w:rsid w:val="000F1D46"/>
    <w:rsid w:val="000F237E"/>
    <w:rsid w:val="000F2610"/>
    <w:rsid w:val="000F2872"/>
    <w:rsid w:val="000F5F3A"/>
    <w:rsid w:val="0010088F"/>
    <w:rsid w:val="00100DBD"/>
    <w:rsid w:val="00101456"/>
    <w:rsid w:val="00103808"/>
    <w:rsid w:val="00104C09"/>
    <w:rsid w:val="00105BF4"/>
    <w:rsid w:val="00111B13"/>
    <w:rsid w:val="00111FB7"/>
    <w:rsid w:val="00115F15"/>
    <w:rsid w:val="00117009"/>
    <w:rsid w:val="001232A0"/>
    <w:rsid w:val="00124621"/>
    <w:rsid w:val="001256F0"/>
    <w:rsid w:val="00125807"/>
    <w:rsid w:val="0012619B"/>
    <w:rsid w:val="001261D6"/>
    <w:rsid w:val="0012724C"/>
    <w:rsid w:val="00131CA2"/>
    <w:rsid w:val="00133037"/>
    <w:rsid w:val="00135511"/>
    <w:rsid w:val="001372E6"/>
    <w:rsid w:val="00144A4C"/>
    <w:rsid w:val="0014797B"/>
    <w:rsid w:val="00150FA9"/>
    <w:rsid w:val="00152858"/>
    <w:rsid w:val="00156446"/>
    <w:rsid w:val="00160388"/>
    <w:rsid w:val="00161585"/>
    <w:rsid w:val="00170152"/>
    <w:rsid w:val="0017627D"/>
    <w:rsid w:val="001762A3"/>
    <w:rsid w:val="001808DD"/>
    <w:rsid w:val="00180C85"/>
    <w:rsid w:val="00182393"/>
    <w:rsid w:val="00182A74"/>
    <w:rsid w:val="00183E9C"/>
    <w:rsid w:val="001842B4"/>
    <w:rsid w:val="0018583E"/>
    <w:rsid w:val="00190CF5"/>
    <w:rsid w:val="00192528"/>
    <w:rsid w:val="001925AA"/>
    <w:rsid w:val="001927A1"/>
    <w:rsid w:val="001932E2"/>
    <w:rsid w:val="0019621C"/>
    <w:rsid w:val="001964B9"/>
    <w:rsid w:val="001A153B"/>
    <w:rsid w:val="001A3A37"/>
    <w:rsid w:val="001A6ECD"/>
    <w:rsid w:val="001B24BA"/>
    <w:rsid w:val="001C0C44"/>
    <w:rsid w:val="001C1663"/>
    <w:rsid w:val="001C5BD1"/>
    <w:rsid w:val="001D0837"/>
    <w:rsid w:val="001D1002"/>
    <w:rsid w:val="001D22E7"/>
    <w:rsid w:val="001D2AB5"/>
    <w:rsid w:val="001D7CAF"/>
    <w:rsid w:val="001E1145"/>
    <w:rsid w:val="001E17C2"/>
    <w:rsid w:val="001E1947"/>
    <w:rsid w:val="001E1BFD"/>
    <w:rsid w:val="001E1E3B"/>
    <w:rsid w:val="001E2E91"/>
    <w:rsid w:val="001E3E1F"/>
    <w:rsid w:val="001E4BD7"/>
    <w:rsid w:val="001E4FBB"/>
    <w:rsid w:val="001E710F"/>
    <w:rsid w:val="001F1375"/>
    <w:rsid w:val="001F1971"/>
    <w:rsid w:val="001F42AF"/>
    <w:rsid w:val="00201E1A"/>
    <w:rsid w:val="002069F5"/>
    <w:rsid w:val="00206C88"/>
    <w:rsid w:val="00214B5C"/>
    <w:rsid w:val="00214D38"/>
    <w:rsid w:val="002151A6"/>
    <w:rsid w:val="002156FD"/>
    <w:rsid w:val="002170D7"/>
    <w:rsid w:val="00220180"/>
    <w:rsid w:val="00222890"/>
    <w:rsid w:val="00225C2A"/>
    <w:rsid w:val="00226476"/>
    <w:rsid w:val="0022792A"/>
    <w:rsid w:val="0023015E"/>
    <w:rsid w:val="0023016C"/>
    <w:rsid w:val="00232A1E"/>
    <w:rsid w:val="00233040"/>
    <w:rsid w:val="002330E8"/>
    <w:rsid w:val="0023556A"/>
    <w:rsid w:val="00235A34"/>
    <w:rsid w:val="002404B6"/>
    <w:rsid w:val="00240CFE"/>
    <w:rsid w:val="002412DF"/>
    <w:rsid w:val="00242C06"/>
    <w:rsid w:val="00253B5B"/>
    <w:rsid w:val="002563C3"/>
    <w:rsid w:val="00256EA4"/>
    <w:rsid w:val="002613FC"/>
    <w:rsid w:val="002628F1"/>
    <w:rsid w:val="00263EBB"/>
    <w:rsid w:val="00266738"/>
    <w:rsid w:val="00270EB8"/>
    <w:rsid w:val="002711D3"/>
    <w:rsid w:val="0027138E"/>
    <w:rsid w:val="00273064"/>
    <w:rsid w:val="002744D6"/>
    <w:rsid w:val="00274B0C"/>
    <w:rsid w:val="002765E3"/>
    <w:rsid w:val="00280633"/>
    <w:rsid w:val="00280834"/>
    <w:rsid w:val="00284D10"/>
    <w:rsid w:val="0029283B"/>
    <w:rsid w:val="00293028"/>
    <w:rsid w:val="002934EF"/>
    <w:rsid w:val="00295027"/>
    <w:rsid w:val="00296A8D"/>
    <w:rsid w:val="002A1165"/>
    <w:rsid w:val="002A605E"/>
    <w:rsid w:val="002A623C"/>
    <w:rsid w:val="002A7047"/>
    <w:rsid w:val="002A7D5B"/>
    <w:rsid w:val="002B09B8"/>
    <w:rsid w:val="002B0B60"/>
    <w:rsid w:val="002B1D4A"/>
    <w:rsid w:val="002B456B"/>
    <w:rsid w:val="002B4FE7"/>
    <w:rsid w:val="002B5A2A"/>
    <w:rsid w:val="002B5B2C"/>
    <w:rsid w:val="002B5CE6"/>
    <w:rsid w:val="002C0597"/>
    <w:rsid w:val="002C20BA"/>
    <w:rsid w:val="002C4804"/>
    <w:rsid w:val="002C4A44"/>
    <w:rsid w:val="002C5650"/>
    <w:rsid w:val="002C5E39"/>
    <w:rsid w:val="002C5ED3"/>
    <w:rsid w:val="002C7FEC"/>
    <w:rsid w:val="002D09C3"/>
    <w:rsid w:val="002D1619"/>
    <w:rsid w:val="002D347A"/>
    <w:rsid w:val="002D40EF"/>
    <w:rsid w:val="002D4289"/>
    <w:rsid w:val="002D4318"/>
    <w:rsid w:val="002D49A8"/>
    <w:rsid w:val="002D52BC"/>
    <w:rsid w:val="002D639B"/>
    <w:rsid w:val="002D755B"/>
    <w:rsid w:val="002E1458"/>
    <w:rsid w:val="002E37F7"/>
    <w:rsid w:val="002E3ABF"/>
    <w:rsid w:val="002E3B9B"/>
    <w:rsid w:val="002E4E2C"/>
    <w:rsid w:val="002E57BC"/>
    <w:rsid w:val="002E6A85"/>
    <w:rsid w:val="002F1230"/>
    <w:rsid w:val="002F30F0"/>
    <w:rsid w:val="002F4021"/>
    <w:rsid w:val="002F474B"/>
    <w:rsid w:val="002F4988"/>
    <w:rsid w:val="002F573C"/>
    <w:rsid w:val="002F67FF"/>
    <w:rsid w:val="002F6EC3"/>
    <w:rsid w:val="002F7873"/>
    <w:rsid w:val="00302FAA"/>
    <w:rsid w:val="0030339D"/>
    <w:rsid w:val="00312442"/>
    <w:rsid w:val="00313C94"/>
    <w:rsid w:val="00314799"/>
    <w:rsid w:val="00321595"/>
    <w:rsid w:val="003215CF"/>
    <w:rsid w:val="00322DBC"/>
    <w:rsid w:val="00325101"/>
    <w:rsid w:val="00327235"/>
    <w:rsid w:val="00330BAF"/>
    <w:rsid w:val="00331155"/>
    <w:rsid w:val="00334EEA"/>
    <w:rsid w:val="00340D32"/>
    <w:rsid w:val="00341C78"/>
    <w:rsid w:val="00341FF0"/>
    <w:rsid w:val="003422F6"/>
    <w:rsid w:val="003439CD"/>
    <w:rsid w:val="00343A67"/>
    <w:rsid w:val="00344605"/>
    <w:rsid w:val="0034555F"/>
    <w:rsid w:val="00346E2A"/>
    <w:rsid w:val="003528F8"/>
    <w:rsid w:val="00356F92"/>
    <w:rsid w:val="00360BA8"/>
    <w:rsid w:val="00361A37"/>
    <w:rsid w:val="00362148"/>
    <w:rsid w:val="0036730D"/>
    <w:rsid w:val="00370062"/>
    <w:rsid w:val="003700BF"/>
    <w:rsid w:val="00374F0E"/>
    <w:rsid w:val="003753F0"/>
    <w:rsid w:val="003754AD"/>
    <w:rsid w:val="0037641B"/>
    <w:rsid w:val="00376629"/>
    <w:rsid w:val="00382620"/>
    <w:rsid w:val="00383549"/>
    <w:rsid w:val="003854A1"/>
    <w:rsid w:val="00385D74"/>
    <w:rsid w:val="00392826"/>
    <w:rsid w:val="00393AA8"/>
    <w:rsid w:val="00396062"/>
    <w:rsid w:val="003A1874"/>
    <w:rsid w:val="003A1C2C"/>
    <w:rsid w:val="003A2354"/>
    <w:rsid w:val="003A47F4"/>
    <w:rsid w:val="003A5275"/>
    <w:rsid w:val="003A5F53"/>
    <w:rsid w:val="003A74FF"/>
    <w:rsid w:val="003B102D"/>
    <w:rsid w:val="003B1DD3"/>
    <w:rsid w:val="003B302E"/>
    <w:rsid w:val="003C184C"/>
    <w:rsid w:val="003C26EE"/>
    <w:rsid w:val="003C5C89"/>
    <w:rsid w:val="003D0737"/>
    <w:rsid w:val="003D188B"/>
    <w:rsid w:val="003D2C6C"/>
    <w:rsid w:val="003D3B91"/>
    <w:rsid w:val="003D3D36"/>
    <w:rsid w:val="003D4C76"/>
    <w:rsid w:val="003D7AF4"/>
    <w:rsid w:val="003E6715"/>
    <w:rsid w:val="003E700E"/>
    <w:rsid w:val="003E78C6"/>
    <w:rsid w:val="003F5253"/>
    <w:rsid w:val="003F6BA3"/>
    <w:rsid w:val="003F6C19"/>
    <w:rsid w:val="00400370"/>
    <w:rsid w:val="004007C6"/>
    <w:rsid w:val="0040082C"/>
    <w:rsid w:val="00400C85"/>
    <w:rsid w:val="00402907"/>
    <w:rsid w:val="004041E4"/>
    <w:rsid w:val="004061FC"/>
    <w:rsid w:val="00406AE4"/>
    <w:rsid w:val="004132B2"/>
    <w:rsid w:val="00414037"/>
    <w:rsid w:val="004174D2"/>
    <w:rsid w:val="0042005B"/>
    <w:rsid w:val="00420274"/>
    <w:rsid w:val="00420568"/>
    <w:rsid w:val="00420D0F"/>
    <w:rsid w:val="00421C29"/>
    <w:rsid w:val="004233F7"/>
    <w:rsid w:val="00426CB9"/>
    <w:rsid w:val="00430832"/>
    <w:rsid w:val="004310AD"/>
    <w:rsid w:val="00431286"/>
    <w:rsid w:val="00433BCF"/>
    <w:rsid w:val="00434A62"/>
    <w:rsid w:val="00435C59"/>
    <w:rsid w:val="00436EB3"/>
    <w:rsid w:val="00444366"/>
    <w:rsid w:val="00444DB3"/>
    <w:rsid w:val="0044534E"/>
    <w:rsid w:val="00445DA0"/>
    <w:rsid w:val="00446820"/>
    <w:rsid w:val="00446907"/>
    <w:rsid w:val="00450D4F"/>
    <w:rsid w:val="00453003"/>
    <w:rsid w:val="00453691"/>
    <w:rsid w:val="00453D6E"/>
    <w:rsid w:val="004610BA"/>
    <w:rsid w:val="00463D4D"/>
    <w:rsid w:val="00463FE4"/>
    <w:rsid w:val="004676AB"/>
    <w:rsid w:val="0047215B"/>
    <w:rsid w:val="00485A14"/>
    <w:rsid w:val="00486EBE"/>
    <w:rsid w:val="00495F26"/>
    <w:rsid w:val="004A007A"/>
    <w:rsid w:val="004A3401"/>
    <w:rsid w:val="004A3A06"/>
    <w:rsid w:val="004A3DFA"/>
    <w:rsid w:val="004B4B0C"/>
    <w:rsid w:val="004C1F86"/>
    <w:rsid w:val="004C21B7"/>
    <w:rsid w:val="004C44C7"/>
    <w:rsid w:val="004C44ED"/>
    <w:rsid w:val="004C6C98"/>
    <w:rsid w:val="004D0ACD"/>
    <w:rsid w:val="004D26F9"/>
    <w:rsid w:val="004D3C93"/>
    <w:rsid w:val="004D7445"/>
    <w:rsid w:val="004E1AB9"/>
    <w:rsid w:val="004E1DD6"/>
    <w:rsid w:val="004E251A"/>
    <w:rsid w:val="004E385B"/>
    <w:rsid w:val="004E56CA"/>
    <w:rsid w:val="004E5C1D"/>
    <w:rsid w:val="004E758E"/>
    <w:rsid w:val="004E7D90"/>
    <w:rsid w:val="004F14DA"/>
    <w:rsid w:val="004F22F8"/>
    <w:rsid w:val="004F27CF"/>
    <w:rsid w:val="004F4D71"/>
    <w:rsid w:val="004F4D8F"/>
    <w:rsid w:val="004F6EDD"/>
    <w:rsid w:val="004F7E3B"/>
    <w:rsid w:val="00506A01"/>
    <w:rsid w:val="00507608"/>
    <w:rsid w:val="00510FD8"/>
    <w:rsid w:val="00516192"/>
    <w:rsid w:val="00517BF6"/>
    <w:rsid w:val="00525E5A"/>
    <w:rsid w:val="00526C63"/>
    <w:rsid w:val="00527415"/>
    <w:rsid w:val="00530B0F"/>
    <w:rsid w:val="00531496"/>
    <w:rsid w:val="00531A3A"/>
    <w:rsid w:val="00533017"/>
    <w:rsid w:val="0053487E"/>
    <w:rsid w:val="0053632B"/>
    <w:rsid w:val="00536D35"/>
    <w:rsid w:val="0053750C"/>
    <w:rsid w:val="00537DE0"/>
    <w:rsid w:val="00540161"/>
    <w:rsid w:val="0054164F"/>
    <w:rsid w:val="0054202F"/>
    <w:rsid w:val="00554FE4"/>
    <w:rsid w:val="00555821"/>
    <w:rsid w:val="0056158D"/>
    <w:rsid w:val="005632B2"/>
    <w:rsid w:val="005657FA"/>
    <w:rsid w:val="00566F0B"/>
    <w:rsid w:val="0056785F"/>
    <w:rsid w:val="00570212"/>
    <w:rsid w:val="005707EE"/>
    <w:rsid w:val="00570C63"/>
    <w:rsid w:val="00570F6D"/>
    <w:rsid w:val="005739EE"/>
    <w:rsid w:val="00573E27"/>
    <w:rsid w:val="0057473E"/>
    <w:rsid w:val="00574D60"/>
    <w:rsid w:val="00575F89"/>
    <w:rsid w:val="00580F3C"/>
    <w:rsid w:val="00580F84"/>
    <w:rsid w:val="0058233D"/>
    <w:rsid w:val="005836B6"/>
    <w:rsid w:val="005847F0"/>
    <w:rsid w:val="00584DEB"/>
    <w:rsid w:val="00595FC5"/>
    <w:rsid w:val="00597B17"/>
    <w:rsid w:val="005A0F26"/>
    <w:rsid w:val="005A0FA5"/>
    <w:rsid w:val="005A1290"/>
    <w:rsid w:val="005A5AE2"/>
    <w:rsid w:val="005A754A"/>
    <w:rsid w:val="005B0010"/>
    <w:rsid w:val="005B0CA0"/>
    <w:rsid w:val="005B2BC0"/>
    <w:rsid w:val="005B3605"/>
    <w:rsid w:val="005B4FD9"/>
    <w:rsid w:val="005B66AA"/>
    <w:rsid w:val="005C104A"/>
    <w:rsid w:val="005C12FD"/>
    <w:rsid w:val="005C1C7A"/>
    <w:rsid w:val="005C1EAA"/>
    <w:rsid w:val="005C5C95"/>
    <w:rsid w:val="005C65AD"/>
    <w:rsid w:val="005C7AC0"/>
    <w:rsid w:val="005D1503"/>
    <w:rsid w:val="005D38A9"/>
    <w:rsid w:val="005D48EA"/>
    <w:rsid w:val="005D4AD2"/>
    <w:rsid w:val="005D5969"/>
    <w:rsid w:val="005D6AA5"/>
    <w:rsid w:val="005D704E"/>
    <w:rsid w:val="005E28CE"/>
    <w:rsid w:val="005E30EB"/>
    <w:rsid w:val="005E5E8F"/>
    <w:rsid w:val="005F064C"/>
    <w:rsid w:val="005F3E77"/>
    <w:rsid w:val="005F50F4"/>
    <w:rsid w:val="0060224A"/>
    <w:rsid w:val="00602335"/>
    <w:rsid w:val="006042A8"/>
    <w:rsid w:val="006115F6"/>
    <w:rsid w:val="00612965"/>
    <w:rsid w:val="006218B9"/>
    <w:rsid w:val="00623A1D"/>
    <w:rsid w:val="0062490C"/>
    <w:rsid w:val="00624E99"/>
    <w:rsid w:val="00625636"/>
    <w:rsid w:val="00626E8B"/>
    <w:rsid w:val="00630F8D"/>
    <w:rsid w:val="006335D2"/>
    <w:rsid w:val="006367C5"/>
    <w:rsid w:val="00637167"/>
    <w:rsid w:val="00640192"/>
    <w:rsid w:val="00640FF6"/>
    <w:rsid w:val="0064220F"/>
    <w:rsid w:val="0064266A"/>
    <w:rsid w:val="0064387A"/>
    <w:rsid w:val="00645727"/>
    <w:rsid w:val="00646F67"/>
    <w:rsid w:val="00647F08"/>
    <w:rsid w:val="006503C0"/>
    <w:rsid w:val="006515BE"/>
    <w:rsid w:val="006531D5"/>
    <w:rsid w:val="00654991"/>
    <w:rsid w:val="006565E7"/>
    <w:rsid w:val="00662D2B"/>
    <w:rsid w:val="00662FD1"/>
    <w:rsid w:val="006648D7"/>
    <w:rsid w:val="00664B10"/>
    <w:rsid w:val="00665876"/>
    <w:rsid w:val="00667791"/>
    <w:rsid w:val="00672BD4"/>
    <w:rsid w:val="0067597E"/>
    <w:rsid w:val="006768C9"/>
    <w:rsid w:val="00676BA7"/>
    <w:rsid w:val="00676F70"/>
    <w:rsid w:val="00682954"/>
    <w:rsid w:val="00684E29"/>
    <w:rsid w:val="00684F0D"/>
    <w:rsid w:val="00685029"/>
    <w:rsid w:val="006872E9"/>
    <w:rsid w:val="006916F5"/>
    <w:rsid w:val="0069481D"/>
    <w:rsid w:val="006951FE"/>
    <w:rsid w:val="006960ED"/>
    <w:rsid w:val="006A0B03"/>
    <w:rsid w:val="006A12A6"/>
    <w:rsid w:val="006A1953"/>
    <w:rsid w:val="006A38FA"/>
    <w:rsid w:val="006A3DA7"/>
    <w:rsid w:val="006A4B7F"/>
    <w:rsid w:val="006A5FA5"/>
    <w:rsid w:val="006B0E40"/>
    <w:rsid w:val="006B2D09"/>
    <w:rsid w:val="006B2D8F"/>
    <w:rsid w:val="006C1AD5"/>
    <w:rsid w:val="006C364A"/>
    <w:rsid w:val="006C39DF"/>
    <w:rsid w:val="006C3A66"/>
    <w:rsid w:val="006C4095"/>
    <w:rsid w:val="006C4415"/>
    <w:rsid w:val="006C52F1"/>
    <w:rsid w:val="006C613F"/>
    <w:rsid w:val="006C6FA8"/>
    <w:rsid w:val="006D063A"/>
    <w:rsid w:val="006D498F"/>
    <w:rsid w:val="006D4C4D"/>
    <w:rsid w:val="006D7E78"/>
    <w:rsid w:val="006E019F"/>
    <w:rsid w:val="006E0C64"/>
    <w:rsid w:val="006E146C"/>
    <w:rsid w:val="006E166A"/>
    <w:rsid w:val="006E3DA2"/>
    <w:rsid w:val="006E48BA"/>
    <w:rsid w:val="006E50E5"/>
    <w:rsid w:val="006E6709"/>
    <w:rsid w:val="006E71A6"/>
    <w:rsid w:val="006E7499"/>
    <w:rsid w:val="006F3631"/>
    <w:rsid w:val="006F5263"/>
    <w:rsid w:val="006F5271"/>
    <w:rsid w:val="006F5E06"/>
    <w:rsid w:val="006F6744"/>
    <w:rsid w:val="006F6CA6"/>
    <w:rsid w:val="00700971"/>
    <w:rsid w:val="007017C5"/>
    <w:rsid w:val="00701D1B"/>
    <w:rsid w:val="007024A0"/>
    <w:rsid w:val="007028C4"/>
    <w:rsid w:val="00702F7C"/>
    <w:rsid w:val="0070528A"/>
    <w:rsid w:val="00706F40"/>
    <w:rsid w:val="00715593"/>
    <w:rsid w:val="00715A61"/>
    <w:rsid w:val="007171E9"/>
    <w:rsid w:val="00720F75"/>
    <w:rsid w:val="007226D0"/>
    <w:rsid w:val="0072273B"/>
    <w:rsid w:val="0072322F"/>
    <w:rsid w:val="007275A0"/>
    <w:rsid w:val="00727AF1"/>
    <w:rsid w:val="0073262C"/>
    <w:rsid w:val="00732766"/>
    <w:rsid w:val="00733A21"/>
    <w:rsid w:val="00734079"/>
    <w:rsid w:val="0073407E"/>
    <w:rsid w:val="007400C8"/>
    <w:rsid w:val="00744D97"/>
    <w:rsid w:val="007465FB"/>
    <w:rsid w:val="00750B78"/>
    <w:rsid w:val="00753398"/>
    <w:rsid w:val="00754063"/>
    <w:rsid w:val="0075665A"/>
    <w:rsid w:val="007567E0"/>
    <w:rsid w:val="007574FC"/>
    <w:rsid w:val="007602B5"/>
    <w:rsid w:val="00760C9C"/>
    <w:rsid w:val="00761525"/>
    <w:rsid w:val="007634DA"/>
    <w:rsid w:val="00764EB9"/>
    <w:rsid w:val="00765038"/>
    <w:rsid w:val="007650BE"/>
    <w:rsid w:val="0076712F"/>
    <w:rsid w:val="00770D23"/>
    <w:rsid w:val="00772A94"/>
    <w:rsid w:val="00773323"/>
    <w:rsid w:val="007758DA"/>
    <w:rsid w:val="00783FB9"/>
    <w:rsid w:val="0078456F"/>
    <w:rsid w:val="007855EC"/>
    <w:rsid w:val="007857F2"/>
    <w:rsid w:val="00785F8D"/>
    <w:rsid w:val="00786C24"/>
    <w:rsid w:val="00791D38"/>
    <w:rsid w:val="00792757"/>
    <w:rsid w:val="0079348B"/>
    <w:rsid w:val="00793B60"/>
    <w:rsid w:val="00796248"/>
    <w:rsid w:val="007A20BF"/>
    <w:rsid w:val="007A2731"/>
    <w:rsid w:val="007A3C06"/>
    <w:rsid w:val="007A5060"/>
    <w:rsid w:val="007B7E7A"/>
    <w:rsid w:val="007C08B6"/>
    <w:rsid w:val="007C0927"/>
    <w:rsid w:val="007C161A"/>
    <w:rsid w:val="007C2D93"/>
    <w:rsid w:val="007C625C"/>
    <w:rsid w:val="007C63BA"/>
    <w:rsid w:val="007C6F61"/>
    <w:rsid w:val="007C74A0"/>
    <w:rsid w:val="007D1249"/>
    <w:rsid w:val="007D1747"/>
    <w:rsid w:val="007D3515"/>
    <w:rsid w:val="007D5F82"/>
    <w:rsid w:val="007D7239"/>
    <w:rsid w:val="007E3788"/>
    <w:rsid w:val="007E4F25"/>
    <w:rsid w:val="007E5464"/>
    <w:rsid w:val="007F0116"/>
    <w:rsid w:val="007F6659"/>
    <w:rsid w:val="007F72D8"/>
    <w:rsid w:val="00800DE0"/>
    <w:rsid w:val="00801317"/>
    <w:rsid w:val="008045F7"/>
    <w:rsid w:val="008101BA"/>
    <w:rsid w:val="00810706"/>
    <w:rsid w:val="00812566"/>
    <w:rsid w:val="00814ACF"/>
    <w:rsid w:val="00815180"/>
    <w:rsid w:val="00815F91"/>
    <w:rsid w:val="008170BF"/>
    <w:rsid w:val="008212EF"/>
    <w:rsid w:val="0082684B"/>
    <w:rsid w:val="00830442"/>
    <w:rsid w:val="00834CFC"/>
    <w:rsid w:val="00840361"/>
    <w:rsid w:val="00840CB9"/>
    <w:rsid w:val="00843710"/>
    <w:rsid w:val="00846E28"/>
    <w:rsid w:val="00847370"/>
    <w:rsid w:val="0084739A"/>
    <w:rsid w:val="00847E23"/>
    <w:rsid w:val="00852C8A"/>
    <w:rsid w:val="00853AE5"/>
    <w:rsid w:val="00853BEF"/>
    <w:rsid w:val="008556D5"/>
    <w:rsid w:val="00857503"/>
    <w:rsid w:val="0086089B"/>
    <w:rsid w:val="008610E7"/>
    <w:rsid w:val="008628F2"/>
    <w:rsid w:val="00863783"/>
    <w:rsid w:val="00863E64"/>
    <w:rsid w:val="00864F35"/>
    <w:rsid w:val="008652C2"/>
    <w:rsid w:val="00866171"/>
    <w:rsid w:val="008727A0"/>
    <w:rsid w:val="008738A4"/>
    <w:rsid w:val="0087431C"/>
    <w:rsid w:val="00874E36"/>
    <w:rsid w:val="00875EDE"/>
    <w:rsid w:val="0088068D"/>
    <w:rsid w:val="00880A7E"/>
    <w:rsid w:val="008820EE"/>
    <w:rsid w:val="0088380D"/>
    <w:rsid w:val="00883E8E"/>
    <w:rsid w:val="00886A0D"/>
    <w:rsid w:val="00890EBA"/>
    <w:rsid w:val="00892F06"/>
    <w:rsid w:val="008935D2"/>
    <w:rsid w:val="008935FA"/>
    <w:rsid w:val="008A6261"/>
    <w:rsid w:val="008A67B1"/>
    <w:rsid w:val="008A74FF"/>
    <w:rsid w:val="008B1567"/>
    <w:rsid w:val="008B2180"/>
    <w:rsid w:val="008B2798"/>
    <w:rsid w:val="008B74BC"/>
    <w:rsid w:val="008C0B05"/>
    <w:rsid w:val="008C353D"/>
    <w:rsid w:val="008C6590"/>
    <w:rsid w:val="008D1788"/>
    <w:rsid w:val="008D2C36"/>
    <w:rsid w:val="008D2C9C"/>
    <w:rsid w:val="008D5C12"/>
    <w:rsid w:val="008D6416"/>
    <w:rsid w:val="008D6C95"/>
    <w:rsid w:val="008E0D50"/>
    <w:rsid w:val="008E0D9F"/>
    <w:rsid w:val="008E0FF1"/>
    <w:rsid w:val="008E5BC4"/>
    <w:rsid w:val="008E7C7B"/>
    <w:rsid w:val="008F083C"/>
    <w:rsid w:val="008F1A70"/>
    <w:rsid w:val="008F1B82"/>
    <w:rsid w:val="008F2B1C"/>
    <w:rsid w:val="008F3465"/>
    <w:rsid w:val="008F741E"/>
    <w:rsid w:val="008F7557"/>
    <w:rsid w:val="00902981"/>
    <w:rsid w:val="009048FC"/>
    <w:rsid w:val="0091413C"/>
    <w:rsid w:val="00914886"/>
    <w:rsid w:val="0091707E"/>
    <w:rsid w:val="00917796"/>
    <w:rsid w:val="0092161D"/>
    <w:rsid w:val="009232EF"/>
    <w:rsid w:val="009246AD"/>
    <w:rsid w:val="009267E4"/>
    <w:rsid w:val="00930040"/>
    <w:rsid w:val="00932156"/>
    <w:rsid w:val="009333DD"/>
    <w:rsid w:val="00934A75"/>
    <w:rsid w:val="00937390"/>
    <w:rsid w:val="00943CF1"/>
    <w:rsid w:val="0094413D"/>
    <w:rsid w:val="0094589A"/>
    <w:rsid w:val="0094694A"/>
    <w:rsid w:val="00946A6B"/>
    <w:rsid w:val="00946E10"/>
    <w:rsid w:val="00950C87"/>
    <w:rsid w:val="00951771"/>
    <w:rsid w:val="0095348C"/>
    <w:rsid w:val="009540E3"/>
    <w:rsid w:val="009541EA"/>
    <w:rsid w:val="0095456E"/>
    <w:rsid w:val="00954788"/>
    <w:rsid w:val="00956E3C"/>
    <w:rsid w:val="00961647"/>
    <w:rsid w:val="00962F7E"/>
    <w:rsid w:val="00966061"/>
    <w:rsid w:val="00967487"/>
    <w:rsid w:val="00967529"/>
    <w:rsid w:val="00971EE5"/>
    <w:rsid w:val="009723BA"/>
    <w:rsid w:val="009734B4"/>
    <w:rsid w:val="009735CB"/>
    <w:rsid w:val="009753B1"/>
    <w:rsid w:val="009758EE"/>
    <w:rsid w:val="00980E75"/>
    <w:rsid w:val="00981554"/>
    <w:rsid w:val="00983468"/>
    <w:rsid w:val="0098710F"/>
    <w:rsid w:val="00993A75"/>
    <w:rsid w:val="00993C4F"/>
    <w:rsid w:val="009970F5"/>
    <w:rsid w:val="009A0AF0"/>
    <w:rsid w:val="009A33FC"/>
    <w:rsid w:val="009A3D68"/>
    <w:rsid w:val="009A783B"/>
    <w:rsid w:val="009B1488"/>
    <w:rsid w:val="009B1A27"/>
    <w:rsid w:val="009B4400"/>
    <w:rsid w:val="009B493D"/>
    <w:rsid w:val="009B4BFD"/>
    <w:rsid w:val="009B77BE"/>
    <w:rsid w:val="009C24C3"/>
    <w:rsid w:val="009C41BF"/>
    <w:rsid w:val="009C4A2F"/>
    <w:rsid w:val="009C5DA6"/>
    <w:rsid w:val="009C6C46"/>
    <w:rsid w:val="009C72CB"/>
    <w:rsid w:val="009D15BF"/>
    <w:rsid w:val="009D19BF"/>
    <w:rsid w:val="009D1ABA"/>
    <w:rsid w:val="009D6FE7"/>
    <w:rsid w:val="009D7CB3"/>
    <w:rsid w:val="009E5276"/>
    <w:rsid w:val="009F3FE3"/>
    <w:rsid w:val="009F4EA9"/>
    <w:rsid w:val="00A00B54"/>
    <w:rsid w:val="00A02F51"/>
    <w:rsid w:val="00A0555C"/>
    <w:rsid w:val="00A070B7"/>
    <w:rsid w:val="00A07554"/>
    <w:rsid w:val="00A11441"/>
    <w:rsid w:val="00A11D4A"/>
    <w:rsid w:val="00A13CAD"/>
    <w:rsid w:val="00A13D34"/>
    <w:rsid w:val="00A164E0"/>
    <w:rsid w:val="00A17431"/>
    <w:rsid w:val="00A178B9"/>
    <w:rsid w:val="00A24C7C"/>
    <w:rsid w:val="00A260C7"/>
    <w:rsid w:val="00A27945"/>
    <w:rsid w:val="00A313E8"/>
    <w:rsid w:val="00A31E36"/>
    <w:rsid w:val="00A32357"/>
    <w:rsid w:val="00A3398D"/>
    <w:rsid w:val="00A34AD8"/>
    <w:rsid w:val="00A35256"/>
    <w:rsid w:val="00A37393"/>
    <w:rsid w:val="00A414FC"/>
    <w:rsid w:val="00A42A65"/>
    <w:rsid w:val="00A46A67"/>
    <w:rsid w:val="00A47349"/>
    <w:rsid w:val="00A50BAB"/>
    <w:rsid w:val="00A521C9"/>
    <w:rsid w:val="00A52C13"/>
    <w:rsid w:val="00A53AAF"/>
    <w:rsid w:val="00A53AB1"/>
    <w:rsid w:val="00A54809"/>
    <w:rsid w:val="00A54CE7"/>
    <w:rsid w:val="00A5698E"/>
    <w:rsid w:val="00A62324"/>
    <w:rsid w:val="00A65BF6"/>
    <w:rsid w:val="00A65C75"/>
    <w:rsid w:val="00A679EF"/>
    <w:rsid w:val="00A71963"/>
    <w:rsid w:val="00A72127"/>
    <w:rsid w:val="00A72939"/>
    <w:rsid w:val="00A74C78"/>
    <w:rsid w:val="00A74EAC"/>
    <w:rsid w:val="00A76E9B"/>
    <w:rsid w:val="00A77569"/>
    <w:rsid w:val="00A80209"/>
    <w:rsid w:val="00A8230C"/>
    <w:rsid w:val="00A860FE"/>
    <w:rsid w:val="00A86CD4"/>
    <w:rsid w:val="00A87D42"/>
    <w:rsid w:val="00A95411"/>
    <w:rsid w:val="00A97E50"/>
    <w:rsid w:val="00AA103C"/>
    <w:rsid w:val="00AA104E"/>
    <w:rsid w:val="00AA1FDC"/>
    <w:rsid w:val="00AA6589"/>
    <w:rsid w:val="00AB0806"/>
    <w:rsid w:val="00AB26D1"/>
    <w:rsid w:val="00AB3B86"/>
    <w:rsid w:val="00AB4353"/>
    <w:rsid w:val="00AB52A7"/>
    <w:rsid w:val="00AB7C65"/>
    <w:rsid w:val="00AC2DC7"/>
    <w:rsid w:val="00AC70C8"/>
    <w:rsid w:val="00AD5637"/>
    <w:rsid w:val="00AE0854"/>
    <w:rsid w:val="00AE21E9"/>
    <w:rsid w:val="00AE2710"/>
    <w:rsid w:val="00AE35A2"/>
    <w:rsid w:val="00AE6BFB"/>
    <w:rsid w:val="00AE77AB"/>
    <w:rsid w:val="00AF4E15"/>
    <w:rsid w:val="00AF54A6"/>
    <w:rsid w:val="00AF578D"/>
    <w:rsid w:val="00AF6366"/>
    <w:rsid w:val="00B0510A"/>
    <w:rsid w:val="00B10254"/>
    <w:rsid w:val="00B11419"/>
    <w:rsid w:val="00B11546"/>
    <w:rsid w:val="00B15FA5"/>
    <w:rsid w:val="00B1694D"/>
    <w:rsid w:val="00B16F8A"/>
    <w:rsid w:val="00B170D6"/>
    <w:rsid w:val="00B172D5"/>
    <w:rsid w:val="00B203FA"/>
    <w:rsid w:val="00B2047A"/>
    <w:rsid w:val="00B21E0E"/>
    <w:rsid w:val="00B220B8"/>
    <w:rsid w:val="00B2242A"/>
    <w:rsid w:val="00B25459"/>
    <w:rsid w:val="00B2638F"/>
    <w:rsid w:val="00B32488"/>
    <w:rsid w:val="00B3482C"/>
    <w:rsid w:val="00B378EB"/>
    <w:rsid w:val="00B41C2C"/>
    <w:rsid w:val="00B42D49"/>
    <w:rsid w:val="00B43B49"/>
    <w:rsid w:val="00B45766"/>
    <w:rsid w:val="00B45982"/>
    <w:rsid w:val="00B45CC9"/>
    <w:rsid w:val="00B46F9C"/>
    <w:rsid w:val="00B47070"/>
    <w:rsid w:val="00B53533"/>
    <w:rsid w:val="00B565A1"/>
    <w:rsid w:val="00B568E3"/>
    <w:rsid w:val="00B67425"/>
    <w:rsid w:val="00B70682"/>
    <w:rsid w:val="00B72722"/>
    <w:rsid w:val="00B73F31"/>
    <w:rsid w:val="00B809D2"/>
    <w:rsid w:val="00B81795"/>
    <w:rsid w:val="00B8297A"/>
    <w:rsid w:val="00B839C7"/>
    <w:rsid w:val="00B84017"/>
    <w:rsid w:val="00B852FF"/>
    <w:rsid w:val="00B859F2"/>
    <w:rsid w:val="00B863AC"/>
    <w:rsid w:val="00B86EB0"/>
    <w:rsid w:val="00B9347A"/>
    <w:rsid w:val="00B95B5F"/>
    <w:rsid w:val="00B97353"/>
    <w:rsid w:val="00BA0B70"/>
    <w:rsid w:val="00BA0C97"/>
    <w:rsid w:val="00BA1D03"/>
    <w:rsid w:val="00BA35C9"/>
    <w:rsid w:val="00BA3F4C"/>
    <w:rsid w:val="00BB4798"/>
    <w:rsid w:val="00BB5621"/>
    <w:rsid w:val="00BC2CB0"/>
    <w:rsid w:val="00BC531C"/>
    <w:rsid w:val="00BC53A7"/>
    <w:rsid w:val="00BC54FE"/>
    <w:rsid w:val="00BC7569"/>
    <w:rsid w:val="00BD02BD"/>
    <w:rsid w:val="00BD0E9C"/>
    <w:rsid w:val="00BD12CE"/>
    <w:rsid w:val="00BD13C3"/>
    <w:rsid w:val="00BD18F3"/>
    <w:rsid w:val="00BD1F68"/>
    <w:rsid w:val="00BD3D48"/>
    <w:rsid w:val="00BD4611"/>
    <w:rsid w:val="00BD5394"/>
    <w:rsid w:val="00BE0B8E"/>
    <w:rsid w:val="00BE1365"/>
    <w:rsid w:val="00BE158E"/>
    <w:rsid w:val="00BE4356"/>
    <w:rsid w:val="00BE630B"/>
    <w:rsid w:val="00BF058E"/>
    <w:rsid w:val="00BF104C"/>
    <w:rsid w:val="00BF4BC1"/>
    <w:rsid w:val="00BF4F32"/>
    <w:rsid w:val="00C04E79"/>
    <w:rsid w:val="00C06477"/>
    <w:rsid w:val="00C124D9"/>
    <w:rsid w:val="00C12AAC"/>
    <w:rsid w:val="00C13A59"/>
    <w:rsid w:val="00C16798"/>
    <w:rsid w:val="00C16C82"/>
    <w:rsid w:val="00C244B7"/>
    <w:rsid w:val="00C25277"/>
    <w:rsid w:val="00C252E4"/>
    <w:rsid w:val="00C308B0"/>
    <w:rsid w:val="00C31EC1"/>
    <w:rsid w:val="00C32BE1"/>
    <w:rsid w:val="00C3344A"/>
    <w:rsid w:val="00C34341"/>
    <w:rsid w:val="00C35EA5"/>
    <w:rsid w:val="00C37AE6"/>
    <w:rsid w:val="00C37D7C"/>
    <w:rsid w:val="00C37EE0"/>
    <w:rsid w:val="00C42B5F"/>
    <w:rsid w:val="00C450E2"/>
    <w:rsid w:val="00C479F6"/>
    <w:rsid w:val="00C51576"/>
    <w:rsid w:val="00C52044"/>
    <w:rsid w:val="00C531C4"/>
    <w:rsid w:val="00C54E86"/>
    <w:rsid w:val="00C5757C"/>
    <w:rsid w:val="00C6341E"/>
    <w:rsid w:val="00C7052F"/>
    <w:rsid w:val="00C707BC"/>
    <w:rsid w:val="00C70AAF"/>
    <w:rsid w:val="00C7298D"/>
    <w:rsid w:val="00C735A5"/>
    <w:rsid w:val="00C753A7"/>
    <w:rsid w:val="00C77AFC"/>
    <w:rsid w:val="00C77D63"/>
    <w:rsid w:val="00C82CA2"/>
    <w:rsid w:val="00C83285"/>
    <w:rsid w:val="00C838CC"/>
    <w:rsid w:val="00C86F8D"/>
    <w:rsid w:val="00C91AAB"/>
    <w:rsid w:val="00C91E6F"/>
    <w:rsid w:val="00C9269E"/>
    <w:rsid w:val="00C930A3"/>
    <w:rsid w:val="00C93781"/>
    <w:rsid w:val="00C939D1"/>
    <w:rsid w:val="00C965FE"/>
    <w:rsid w:val="00C9744E"/>
    <w:rsid w:val="00CA4989"/>
    <w:rsid w:val="00CA5B59"/>
    <w:rsid w:val="00CA6C58"/>
    <w:rsid w:val="00CA7C57"/>
    <w:rsid w:val="00CB6756"/>
    <w:rsid w:val="00CB7657"/>
    <w:rsid w:val="00CC0FF0"/>
    <w:rsid w:val="00CC58AF"/>
    <w:rsid w:val="00CC5D53"/>
    <w:rsid w:val="00CD3AEE"/>
    <w:rsid w:val="00CD6B95"/>
    <w:rsid w:val="00CE0134"/>
    <w:rsid w:val="00CE0745"/>
    <w:rsid w:val="00CF0275"/>
    <w:rsid w:val="00CF1BBE"/>
    <w:rsid w:val="00CF212D"/>
    <w:rsid w:val="00CF290D"/>
    <w:rsid w:val="00CF4936"/>
    <w:rsid w:val="00CF54B3"/>
    <w:rsid w:val="00CF79EB"/>
    <w:rsid w:val="00CF7CFE"/>
    <w:rsid w:val="00D0007C"/>
    <w:rsid w:val="00D008C5"/>
    <w:rsid w:val="00D0100B"/>
    <w:rsid w:val="00D02366"/>
    <w:rsid w:val="00D0489A"/>
    <w:rsid w:val="00D12270"/>
    <w:rsid w:val="00D170D2"/>
    <w:rsid w:val="00D17227"/>
    <w:rsid w:val="00D1745D"/>
    <w:rsid w:val="00D202EC"/>
    <w:rsid w:val="00D204F7"/>
    <w:rsid w:val="00D210BF"/>
    <w:rsid w:val="00D21369"/>
    <w:rsid w:val="00D2155C"/>
    <w:rsid w:val="00D2157A"/>
    <w:rsid w:val="00D228B9"/>
    <w:rsid w:val="00D22A9E"/>
    <w:rsid w:val="00D237BB"/>
    <w:rsid w:val="00D260BA"/>
    <w:rsid w:val="00D26ACE"/>
    <w:rsid w:val="00D30669"/>
    <w:rsid w:val="00D3157B"/>
    <w:rsid w:val="00D31773"/>
    <w:rsid w:val="00D32954"/>
    <w:rsid w:val="00D33374"/>
    <w:rsid w:val="00D36BD1"/>
    <w:rsid w:val="00D36EC8"/>
    <w:rsid w:val="00D466CD"/>
    <w:rsid w:val="00D46DD4"/>
    <w:rsid w:val="00D56822"/>
    <w:rsid w:val="00D6104D"/>
    <w:rsid w:val="00D6168B"/>
    <w:rsid w:val="00D62BCE"/>
    <w:rsid w:val="00D637E9"/>
    <w:rsid w:val="00D64597"/>
    <w:rsid w:val="00D6672D"/>
    <w:rsid w:val="00D667E3"/>
    <w:rsid w:val="00D66D96"/>
    <w:rsid w:val="00D703CD"/>
    <w:rsid w:val="00D72118"/>
    <w:rsid w:val="00D73F06"/>
    <w:rsid w:val="00D755FA"/>
    <w:rsid w:val="00D773D5"/>
    <w:rsid w:val="00D81F51"/>
    <w:rsid w:val="00D8313B"/>
    <w:rsid w:val="00D834BE"/>
    <w:rsid w:val="00D835B0"/>
    <w:rsid w:val="00D84CA4"/>
    <w:rsid w:val="00D85C71"/>
    <w:rsid w:val="00D85DD9"/>
    <w:rsid w:val="00D85FB9"/>
    <w:rsid w:val="00D90569"/>
    <w:rsid w:val="00D9503A"/>
    <w:rsid w:val="00D95095"/>
    <w:rsid w:val="00D96CD2"/>
    <w:rsid w:val="00D97C03"/>
    <w:rsid w:val="00DA2B92"/>
    <w:rsid w:val="00DA39DD"/>
    <w:rsid w:val="00DA3B67"/>
    <w:rsid w:val="00DA6F02"/>
    <w:rsid w:val="00DB121D"/>
    <w:rsid w:val="00DB1384"/>
    <w:rsid w:val="00DB52EF"/>
    <w:rsid w:val="00DB53E7"/>
    <w:rsid w:val="00DB5795"/>
    <w:rsid w:val="00DB6462"/>
    <w:rsid w:val="00DC1B0E"/>
    <w:rsid w:val="00DC2D81"/>
    <w:rsid w:val="00DC34B3"/>
    <w:rsid w:val="00DC36AF"/>
    <w:rsid w:val="00DC47C9"/>
    <w:rsid w:val="00DC55B3"/>
    <w:rsid w:val="00DD11EF"/>
    <w:rsid w:val="00DD16A8"/>
    <w:rsid w:val="00DD2DA5"/>
    <w:rsid w:val="00DD324F"/>
    <w:rsid w:val="00DD33FD"/>
    <w:rsid w:val="00DD5183"/>
    <w:rsid w:val="00DD54F6"/>
    <w:rsid w:val="00DD5899"/>
    <w:rsid w:val="00DD6F3F"/>
    <w:rsid w:val="00DE072A"/>
    <w:rsid w:val="00DE0908"/>
    <w:rsid w:val="00DE28BA"/>
    <w:rsid w:val="00DE4307"/>
    <w:rsid w:val="00DE5D69"/>
    <w:rsid w:val="00DE6DFA"/>
    <w:rsid w:val="00DE7E34"/>
    <w:rsid w:val="00DE7F83"/>
    <w:rsid w:val="00DF059D"/>
    <w:rsid w:val="00DF4F96"/>
    <w:rsid w:val="00E006AB"/>
    <w:rsid w:val="00E00BC6"/>
    <w:rsid w:val="00E0125C"/>
    <w:rsid w:val="00E05103"/>
    <w:rsid w:val="00E10823"/>
    <w:rsid w:val="00E126F5"/>
    <w:rsid w:val="00E12A1C"/>
    <w:rsid w:val="00E15F1E"/>
    <w:rsid w:val="00E15F6D"/>
    <w:rsid w:val="00E17D7E"/>
    <w:rsid w:val="00E20AF1"/>
    <w:rsid w:val="00E2199E"/>
    <w:rsid w:val="00E233BF"/>
    <w:rsid w:val="00E26422"/>
    <w:rsid w:val="00E27771"/>
    <w:rsid w:val="00E27B36"/>
    <w:rsid w:val="00E302B5"/>
    <w:rsid w:val="00E3046D"/>
    <w:rsid w:val="00E3128A"/>
    <w:rsid w:val="00E35D79"/>
    <w:rsid w:val="00E42629"/>
    <w:rsid w:val="00E42683"/>
    <w:rsid w:val="00E433A5"/>
    <w:rsid w:val="00E45B8E"/>
    <w:rsid w:val="00E478C4"/>
    <w:rsid w:val="00E47F38"/>
    <w:rsid w:val="00E51358"/>
    <w:rsid w:val="00E540D4"/>
    <w:rsid w:val="00E547CE"/>
    <w:rsid w:val="00E56986"/>
    <w:rsid w:val="00E64E86"/>
    <w:rsid w:val="00E64E8C"/>
    <w:rsid w:val="00E664E9"/>
    <w:rsid w:val="00E66637"/>
    <w:rsid w:val="00E66F2F"/>
    <w:rsid w:val="00E67EAD"/>
    <w:rsid w:val="00E709A3"/>
    <w:rsid w:val="00E70F11"/>
    <w:rsid w:val="00E725FA"/>
    <w:rsid w:val="00E74CC8"/>
    <w:rsid w:val="00E766C5"/>
    <w:rsid w:val="00E805ED"/>
    <w:rsid w:val="00E81BB0"/>
    <w:rsid w:val="00E81ED3"/>
    <w:rsid w:val="00E83AE9"/>
    <w:rsid w:val="00E83C30"/>
    <w:rsid w:val="00E83F78"/>
    <w:rsid w:val="00E86CCE"/>
    <w:rsid w:val="00E91D6D"/>
    <w:rsid w:val="00E91FAE"/>
    <w:rsid w:val="00E928B2"/>
    <w:rsid w:val="00E949F5"/>
    <w:rsid w:val="00E94FA1"/>
    <w:rsid w:val="00E96840"/>
    <w:rsid w:val="00E9708B"/>
    <w:rsid w:val="00E97D99"/>
    <w:rsid w:val="00EA1C28"/>
    <w:rsid w:val="00EA3E70"/>
    <w:rsid w:val="00EA4048"/>
    <w:rsid w:val="00EA6025"/>
    <w:rsid w:val="00EA669C"/>
    <w:rsid w:val="00EA7E0E"/>
    <w:rsid w:val="00EB05AF"/>
    <w:rsid w:val="00EB1483"/>
    <w:rsid w:val="00EB4132"/>
    <w:rsid w:val="00EB5E7E"/>
    <w:rsid w:val="00EB6F35"/>
    <w:rsid w:val="00EC06A6"/>
    <w:rsid w:val="00EC1C0C"/>
    <w:rsid w:val="00EC30A6"/>
    <w:rsid w:val="00EC565E"/>
    <w:rsid w:val="00EC6EEA"/>
    <w:rsid w:val="00ED07C6"/>
    <w:rsid w:val="00EE01AA"/>
    <w:rsid w:val="00EE063E"/>
    <w:rsid w:val="00EE7DC8"/>
    <w:rsid w:val="00EF2840"/>
    <w:rsid w:val="00EF413C"/>
    <w:rsid w:val="00EF617E"/>
    <w:rsid w:val="00F04D1B"/>
    <w:rsid w:val="00F107AC"/>
    <w:rsid w:val="00F109E0"/>
    <w:rsid w:val="00F202DA"/>
    <w:rsid w:val="00F218C1"/>
    <w:rsid w:val="00F26233"/>
    <w:rsid w:val="00F266E8"/>
    <w:rsid w:val="00F31597"/>
    <w:rsid w:val="00F31E21"/>
    <w:rsid w:val="00F32CB3"/>
    <w:rsid w:val="00F32F84"/>
    <w:rsid w:val="00F32F96"/>
    <w:rsid w:val="00F34CC7"/>
    <w:rsid w:val="00F359E1"/>
    <w:rsid w:val="00F40DFA"/>
    <w:rsid w:val="00F42082"/>
    <w:rsid w:val="00F501EA"/>
    <w:rsid w:val="00F510F2"/>
    <w:rsid w:val="00F5389D"/>
    <w:rsid w:val="00F553D6"/>
    <w:rsid w:val="00F55C1B"/>
    <w:rsid w:val="00F5759E"/>
    <w:rsid w:val="00F60392"/>
    <w:rsid w:val="00F6043B"/>
    <w:rsid w:val="00F6051E"/>
    <w:rsid w:val="00F60862"/>
    <w:rsid w:val="00F614FA"/>
    <w:rsid w:val="00F61C5E"/>
    <w:rsid w:val="00F622AC"/>
    <w:rsid w:val="00F6409B"/>
    <w:rsid w:val="00F64718"/>
    <w:rsid w:val="00F704C9"/>
    <w:rsid w:val="00F7542C"/>
    <w:rsid w:val="00F81B43"/>
    <w:rsid w:val="00F83883"/>
    <w:rsid w:val="00F924E5"/>
    <w:rsid w:val="00F95184"/>
    <w:rsid w:val="00F9702D"/>
    <w:rsid w:val="00F9718F"/>
    <w:rsid w:val="00FA2A2F"/>
    <w:rsid w:val="00FA3856"/>
    <w:rsid w:val="00FA6E0C"/>
    <w:rsid w:val="00FB13D1"/>
    <w:rsid w:val="00FB4269"/>
    <w:rsid w:val="00FB4A66"/>
    <w:rsid w:val="00FB5094"/>
    <w:rsid w:val="00FC0833"/>
    <w:rsid w:val="00FC0E24"/>
    <w:rsid w:val="00FC4351"/>
    <w:rsid w:val="00FC6537"/>
    <w:rsid w:val="00FC6917"/>
    <w:rsid w:val="00FC6975"/>
    <w:rsid w:val="00FD0226"/>
    <w:rsid w:val="00FD0CF4"/>
    <w:rsid w:val="00FD2807"/>
    <w:rsid w:val="00FD5561"/>
    <w:rsid w:val="00FD6661"/>
    <w:rsid w:val="00FD6C37"/>
    <w:rsid w:val="00FD7469"/>
    <w:rsid w:val="00FE0BEF"/>
    <w:rsid w:val="00FE237C"/>
    <w:rsid w:val="00FE4682"/>
    <w:rsid w:val="00FE545B"/>
    <w:rsid w:val="00FE625C"/>
    <w:rsid w:val="00FE631F"/>
    <w:rsid w:val="00FE6B70"/>
    <w:rsid w:val="00FF26DD"/>
    <w:rsid w:val="00FF2EB4"/>
    <w:rsid w:val="00FF5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54FC55F"/>
  <w15:docId w15:val="{4BE1D389-08C0-42C3-A1CB-4771D45FF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 Light" w:eastAsiaTheme="minorHAnsi" w:hAnsi="Calibri Light" w:cs="Times New Roman"/>
        <w:color w:val="454545"/>
        <w:sz w:val="22"/>
        <w:szCs w:val="22"/>
        <w:lang w:val="en-A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4" w:qFormat="1"/>
    <w:lsdException w:name="heading 2" w:semiHidden="1" w:uiPriority="4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1" w:semiHidden="1" w:uiPriority="2" w:unhideWhenUsed="1"/>
    <w:lsdException w:name="List Number" w:locked="1" w:semiHidden="1" w:uiPriority="2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locked="1" w:semiHidden="1" w:uiPriority="2" w:unhideWhenUsed="1"/>
    <w:lsdException w:name="List Bullet 3" w:locked="1" w:semiHidden="1" w:uiPriority="2" w:unhideWhenUsed="1"/>
    <w:lsdException w:name="List Bullet 4" w:semiHidden="1" w:unhideWhenUsed="1"/>
    <w:lsdException w:name="List Bullet 5" w:semiHidden="1" w:unhideWhenUsed="1"/>
    <w:lsdException w:name="List Number 2" w:locked="1" w:semiHidden="1" w:uiPriority="2" w:unhideWhenUsed="1"/>
    <w:lsdException w:name="List Number 3" w:locked="1" w:semiHidden="1" w:uiPriority="2" w:unhideWhenUsed="1"/>
    <w:lsdException w:name="List Number 4" w:semiHidden="1"/>
    <w:lsdException w:name="List Number 5" w:semiHidden="1"/>
    <w:lsdException w:name="Title" w:uiPriority="10" w:qFormat="1"/>
    <w:lsdException w:name="Closing" w:semiHidden="1" w:unhideWhenUsed="1"/>
    <w:lsdException w:name="Signature" w:semiHidden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 w:unhideWhenUsed="1"/>
    <w:lsdException w:name="Subtitle" w:locked="1" w:semiHidden="1" w:uiPriority="11"/>
    <w:lsdException w:name="Salutation" w:semiHidden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semiHidden="1" w:uiPriority="22" w:qFormat="1"/>
    <w:lsdException w:name="Emphasis" w:locked="1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locked="1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semiHidden="1" w:uiPriority="34" w:qFormat="1"/>
    <w:lsdException w:name="Quote" w:locked="1" w:semiHidden="1" w:uiPriority="29"/>
    <w:lsdException w:name="Intense Quote" w:locked="1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1" w:semiHidden="1" w:uiPriority="19"/>
    <w:lsdException w:name="Intense Emphasis" w:locked="1" w:semiHidden="1" w:uiPriority="21"/>
    <w:lsdException w:name="Subtle Reference" w:locked="1" w:semiHidden="1" w:uiPriority="31"/>
    <w:lsdException w:name="Intense Reference" w:locked="1" w:semiHidden="1" w:uiPriority="32"/>
    <w:lsdException w:name="Book Title" w:locked="1" w:semiHidden="1" w:uiPriority="33"/>
    <w:lsdException w:name="Bibliography" w:locked="1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2"/>
    <w:semiHidden/>
    <w:qFormat/>
    <w:rsid w:val="00EF413C"/>
  </w:style>
  <w:style w:type="paragraph" w:styleId="Heading1">
    <w:name w:val="heading 1"/>
    <w:aliases w:val="Heading 1 numbered"/>
    <w:next w:val="BodyText"/>
    <w:link w:val="Heading1Char"/>
    <w:uiPriority w:val="1"/>
    <w:qFormat/>
    <w:rsid w:val="00EF413C"/>
    <w:pPr>
      <w:keepNext/>
      <w:numPr>
        <w:numId w:val="4"/>
      </w:numPr>
      <w:spacing w:before="320" w:line="276" w:lineRule="auto"/>
      <w:outlineLvl w:val="0"/>
    </w:pPr>
    <w:rPr>
      <w:rFonts w:asciiTheme="majorHAnsi" w:eastAsiaTheme="majorEastAsia" w:hAnsiTheme="majorHAnsi" w:cstheme="majorBidi"/>
      <w:b/>
      <w:bCs/>
      <w:color w:val="auto"/>
      <w:sz w:val="32"/>
      <w:szCs w:val="28"/>
    </w:rPr>
  </w:style>
  <w:style w:type="paragraph" w:styleId="Heading2">
    <w:name w:val="heading 2"/>
    <w:basedOn w:val="Heading1"/>
    <w:next w:val="BodyText"/>
    <w:link w:val="Heading2Char"/>
    <w:uiPriority w:val="1"/>
    <w:qFormat/>
    <w:rsid w:val="00EF413C"/>
    <w:pPr>
      <w:numPr>
        <w:ilvl w:val="1"/>
      </w:numPr>
      <w:spacing w:before="200" w:line="240" w:lineRule="auto"/>
      <w:outlineLvl w:val="1"/>
    </w:pPr>
    <w:rPr>
      <w:b w:val="0"/>
      <w:bCs w:val="0"/>
      <w:sz w:val="28"/>
      <w:szCs w:val="26"/>
    </w:rPr>
  </w:style>
  <w:style w:type="paragraph" w:styleId="Heading3">
    <w:name w:val="heading 3"/>
    <w:basedOn w:val="Heading2"/>
    <w:next w:val="BodyText"/>
    <w:link w:val="Heading3Char"/>
    <w:uiPriority w:val="1"/>
    <w:qFormat/>
    <w:rsid w:val="0027138E"/>
    <w:pPr>
      <w:keepLines/>
      <w:numPr>
        <w:ilvl w:val="2"/>
      </w:numPr>
      <w:spacing w:before="160" w:after="60"/>
      <w:outlineLvl w:val="2"/>
    </w:pPr>
    <w:rPr>
      <w:bCs/>
      <w:sz w:val="22"/>
    </w:rPr>
  </w:style>
  <w:style w:type="paragraph" w:styleId="Heading4">
    <w:name w:val="heading 4"/>
    <w:basedOn w:val="Heading3"/>
    <w:next w:val="Normal"/>
    <w:link w:val="Heading4Char"/>
    <w:uiPriority w:val="9"/>
    <w:semiHidden/>
    <w:unhideWhenUsed/>
    <w:qFormat/>
    <w:rsid w:val="0027138E"/>
    <w:pPr>
      <w:numPr>
        <w:ilvl w:val="3"/>
        <w:numId w:val="5"/>
      </w:numPr>
      <w:outlineLvl w:val="3"/>
    </w:pPr>
    <w:rPr>
      <w:b/>
      <w:bCs w:val="0"/>
      <w:i/>
      <w:iCs/>
    </w:rPr>
  </w:style>
  <w:style w:type="paragraph" w:styleId="Heading5">
    <w:name w:val="heading 5"/>
    <w:basedOn w:val="Heading4"/>
    <w:next w:val="BodyText"/>
    <w:link w:val="Heading5Char"/>
    <w:uiPriority w:val="9"/>
    <w:semiHidden/>
    <w:unhideWhenUsed/>
    <w:qFormat/>
    <w:rsid w:val="0027138E"/>
    <w:pPr>
      <w:numPr>
        <w:ilvl w:val="4"/>
      </w:numPr>
      <w:outlineLvl w:val="4"/>
    </w:pPr>
  </w:style>
  <w:style w:type="paragraph" w:styleId="Heading6">
    <w:name w:val="heading 6"/>
    <w:basedOn w:val="Heading5"/>
    <w:next w:val="BodyText"/>
    <w:link w:val="Heading6Char"/>
    <w:uiPriority w:val="9"/>
    <w:semiHidden/>
    <w:unhideWhenUsed/>
    <w:qFormat/>
    <w:rsid w:val="0027138E"/>
    <w:pPr>
      <w:numPr>
        <w:ilvl w:val="5"/>
      </w:numPr>
      <w:outlineLvl w:val="5"/>
    </w:pPr>
    <w:rPr>
      <w:i w:val="0"/>
      <w:iCs w:val="0"/>
    </w:rPr>
  </w:style>
  <w:style w:type="paragraph" w:styleId="Heading7">
    <w:name w:val="heading 7"/>
    <w:basedOn w:val="Heading6"/>
    <w:next w:val="BodyText"/>
    <w:link w:val="Heading7Char"/>
    <w:uiPriority w:val="9"/>
    <w:semiHidden/>
    <w:unhideWhenUsed/>
    <w:qFormat/>
    <w:rsid w:val="0027138E"/>
    <w:pPr>
      <w:numPr>
        <w:ilvl w:val="6"/>
      </w:numPr>
      <w:outlineLvl w:val="6"/>
    </w:pPr>
    <w:rPr>
      <w:i/>
      <w:iCs/>
    </w:rPr>
  </w:style>
  <w:style w:type="paragraph" w:styleId="Heading8">
    <w:name w:val="heading 8"/>
    <w:basedOn w:val="Heading7"/>
    <w:next w:val="BodyText"/>
    <w:link w:val="Heading8Char"/>
    <w:uiPriority w:val="9"/>
    <w:semiHidden/>
    <w:unhideWhenUsed/>
    <w:qFormat/>
    <w:rsid w:val="0027138E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iPriority w:val="9"/>
    <w:semiHidden/>
    <w:qFormat/>
    <w:rsid w:val="0027138E"/>
    <w:pPr>
      <w:numPr>
        <w:ilvl w:val="8"/>
      </w:numPr>
      <w:outlineLvl w:val="8"/>
    </w:pPr>
    <w:rPr>
      <w:i w:val="0"/>
      <w:i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27138E"/>
    <w:rPr>
      <w:lang w:eastAsia="en-AU"/>
    </w:rPr>
  </w:style>
  <w:style w:type="character" w:customStyle="1" w:styleId="BodyTextChar">
    <w:name w:val="Body Text Char"/>
    <w:basedOn w:val="DefaultParagraphFont"/>
    <w:link w:val="BodyText"/>
    <w:rsid w:val="0027138E"/>
    <w:rPr>
      <w:lang w:eastAsia="en-AU"/>
    </w:rPr>
  </w:style>
  <w:style w:type="character" w:customStyle="1" w:styleId="Version">
    <w:name w:val="Version"/>
    <w:uiPriority w:val="99"/>
    <w:semiHidden/>
    <w:rsid w:val="00FC0833"/>
  </w:style>
  <w:style w:type="table" w:styleId="TableGrid">
    <w:name w:val="Table Grid"/>
    <w:basedOn w:val="TableNormal"/>
    <w:uiPriority w:val="59"/>
    <w:rsid w:val="0075665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rsid w:val="007F0116"/>
    <w:pPr>
      <w:pBdr>
        <w:bottom w:val="single" w:sz="2" w:space="4" w:color="auto"/>
      </w:pBdr>
      <w:tabs>
        <w:tab w:val="center" w:pos="4513"/>
        <w:tab w:val="right" w:pos="9026"/>
      </w:tabs>
      <w:spacing w:after="0"/>
    </w:pPr>
    <w:rPr>
      <w:rFonts w:cstheme="minorBid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F0116"/>
    <w:rPr>
      <w:rFonts w:cstheme="minorBidi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3854A1"/>
    <w:pPr>
      <w:tabs>
        <w:tab w:val="center" w:pos="4820"/>
        <w:tab w:val="right" w:pos="9639"/>
      </w:tabs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3854A1"/>
    <w:rPr>
      <w:rFonts w:ascii="Calibri" w:eastAsia="Times New Roman" w:hAnsi="Calibri"/>
      <w:sz w:val="18"/>
      <w:szCs w:val="24"/>
    </w:rPr>
  </w:style>
  <w:style w:type="character" w:styleId="Hyperlink">
    <w:name w:val="Hyperlink"/>
    <w:uiPriority w:val="99"/>
    <w:rsid w:val="00761525"/>
    <w:rPr>
      <w:rFonts w:cs="Times New Roman"/>
      <w:color w:val="0000FF"/>
    </w:rPr>
  </w:style>
  <w:style w:type="paragraph" w:customStyle="1" w:styleId="Tableheader">
    <w:name w:val="Table header"/>
    <w:basedOn w:val="Tabletext"/>
    <w:link w:val="TableheaderChar"/>
    <w:uiPriority w:val="2"/>
    <w:qFormat/>
    <w:rsid w:val="00D31773"/>
    <w:pPr>
      <w:keepNext/>
    </w:pPr>
    <w:rPr>
      <w:b/>
      <w:szCs w:val="20"/>
    </w:rPr>
  </w:style>
  <w:style w:type="character" w:customStyle="1" w:styleId="TableheaderChar">
    <w:name w:val="Table header Char"/>
    <w:link w:val="Tableheader"/>
    <w:uiPriority w:val="2"/>
    <w:locked/>
    <w:rsid w:val="00D31773"/>
    <w:rPr>
      <w:b/>
      <w:szCs w:val="20"/>
      <w:lang w:eastAsia="en-AU"/>
    </w:rPr>
  </w:style>
  <w:style w:type="paragraph" w:customStyle="1" w:styleId="Tabletext">
    <w:name w:val="Table text"/>
    <w:basedOn w:val="BodyText"/>
    <w:link w:val="TabletextChar"/>
    <w:uiPriority w:val="2"/>
    <w:qFormat/>
    <w:rsid w:val="0027138E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1"/>
    <w:rsid w:val="00EF413C"/>
    <w:rPr>
      <w:rFonts w:asciiTheme="majorHAnsi" w:eastAsiaTheme="majorEastAsia" w:hAnsiTheme="majorHAnsi" w:cstheme="majorBidi"/>
      <w:color w:val="auto"/>
      <w:sz w:val="28"/>
      <w:szCs w:val="26"/>
    </w:rPr>
  </w:style>
  <w:style w:type="character" w:customStyle="1" w:styleId="Heading1Char">
    <w:name w:val="Heading 1 Char"/>
    <w:aliases w:val="Heading 1 numbered Char"/>
    <w:basedOn w:val="DefaultParagraphFont"/>
    <w:link w:val="Heading1"/>
    <w:uiPriority w:val="1"/>
    <w:rsid w:val="00EF413C"/>
    <w:rPr>
      <w:rFonts w:asciiTheme="majorHAnsi" w:eastAsiaTheme="majorEastAsia" w:hAnsiTheme="majorHAnsi" w:cstheme="majorBidi"/>
      <w:b/>
      <w:bCs/>
      <w:color w:val="auto"/>
      <w:sz w:val="32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B254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B25459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13FC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54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5459"/>
    <w:rPr>
      <w:rFonts w:eastAsia="Times New Roman"/>
      <w:b/>
      <w:bCs/>
    </w:rPr>
  </w:style>
  <w:style w:type="paragraph" w:customStyle="1" w:styleId="Blankintentionally">
    <w:name w:val="Blank intentionally"/>
    <w:basedOn w:val="BodyText"/>
    <w:next w:val="BodyText"/>
    <w:uiPriority w:val="99"/>
    <w:semiHidden/>
    <w:rsid w:val="00B25459"/>
    <w:pPr>
      <w:pageBreakBefore/>
      <w:spacing w:before="14000"/>
      <w:ind w:left="-1134"/>
      <w:jc w:val="center"/>
    </w:pPr>
    <w:rPr>
      <w:sz w:val="18"/>
    </w:rPr>
  </w:style>
  <w:style w:type="numbering" w:customStyle="1" w:styleId="Unnumberedheading">
    <w:name w:val="Unnumbered heading"/>
    <w:uiPriority w:val="99"/>
    <w:rsid w:val="008E7C7B"/>
    <w:pPr>
      <w:numPr>
        <w:numId w:val="1"/>
      </w:numPr>
    </w:pPr>
  </w:style>
  <w:style w:type="character" w:customStyle="1" w:styleId="Heading3Char">
    <w:name w:val="Heading 3 Char"/>
    <w:basedOn w:val="DefaultParagraphFont"/>
    <w:link w:val="Heading3"/>
    <w:uiPriority w:val="1"/>
    <w:rsid w:val="0027138E"/>
    <w:rPr>
      <w:rFonts w:eastAsiaTheme="majorEastAsia" w:cstheme="majorBidi"/>
      <w:b/>
      <w:bCs/>
      <w:szCs w:val="26"/>
    </w:rPr>
  </w:style>
  <w:style w:type="paragraph" w:styleId="TOC1">
    <w:name w:val="toc 1"/>
    <w:next w:val="Normal"/>
    <w:uiPriority w:val="39"/>
    <w:rsid w:val="000A1B06"/>
    <w:pPr>
      <w:tabs>
        <w:tab w:val="left" w:pos="567"/>
        <w:tab w:val="right" w:leader="dot" w:pos="9628"/>
      </w:tabs>
      <w:spacing w:before="120" w:after="60"/>
    </w:pPr>
    <w:rPr>
      <w:rFonts w:eastAsiaTheme="minorEastAsia" w:cstheme="minorBidi"/>
      <w:b/>
      <w:noProof/>
      <w:lang w:eastAsia="en-AU"/>
    </w:rPr>
  </w:style>
  <w:style w:type="character" w:styleId="PageNumber">
    <w:name w:val="page number"/>
    <w:uiPriority w:val="99"/>
    <w:semiHidden/>
    <w:rsid w:val="008E7C7B"/>
    <w:rPr>
      <w:rFonts w:cs="Times New Roma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138E"/>
    <w:rPr>
      <w:rFonts w:eastAsiaTheme="majorEastAsia" w:cstheme="majorBidi"/>
      <w:i/>
      <w:iCs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138E"/>
    <w:rPr>
      <w:rFonts w:eastAsiaTheme="majorEastAsia" w:cstheme="majorBidi"/>
      <w:i/>
      <w:iCs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138E"/>
    <w:rPr>
      <w:rFonts w:eastAsiaTheme="majorEastAsia" w:cstheme="majorBidi"/>
      <w:szCs w:val="26"/>
    </w:rPr>
  </w:style>
  <w:style w:type="paragraph" w:styleId="TOC2">
    <w:name w:val="toc 2"/>
    <w:basedOn w:val="Normal"/>
    <w:next w:val="Normal"/>
    <w:uiPriority w:val="39"/>
    <w:rsid w:val="000A1B06"/>
    <w:pPr>
      <w:tabs>
        <w:tab w:val="left" w:pos="1134"/>
        <w:tab w:val="right" w:leader="dot" w:pos="9628"/>
      </w:tabs>
      <w:spacing w:after="60"/>
      <w:ind w:left="1134" w:hanging="567"/>
    </w:pPr>
    <w:rPr>
      <w:rFonts w:eastAsiaTheme="minorEastAsia" w:cstheme="minorBidi"/>
      <w:noProof/>
      <w:lang w:eastAsia="en-AU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138E"/>
    <w:rPr>
      <w:rFonts w:eastAsiaTheme="majorEastAsia" w:cstheme="majorBidi"/>
      <w:i/>
      <w:iCs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138E"/>
    <w:rPr>
      <w:rFonts w:eastAsiaTheme="majorEastAsia" w:cstheme="majorBidi"/>
      <w:i/>
      <w:iCs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138E"/>
    <w:rPr>
      <w:rFonts w:eastAsiaTheme="majorEastAsia" w:cstheme="majorBidi"/>
      <w:szCs w:val="26"/>
    </w:rPr>
  </w:style>
  <w:style w:type="paragraph" w:styleId="TOC3">
    <w:name w:val="toc 3"/>
    <w:next w:val="Normal"/>
    <w:uiPriority w:val="39"/>
    <w:rsid w:val="000A1B06"/>
    <w:pPr>
      <w:tabs>
        <w:tab w:val="left" w:pos="1985"/>
        <w:tab w:val="right" w:leader="dot" w:pos="9628"/>
      </w:tabs>
      <w:spacing w:after="60"/>
      <w:ind w:left="1985" w:hanging="851"/>
    </w:pPr>
    <w:rPr>
      <w:rFonts w:eastAsiaTheme="minorEastAsia" w:cstheme="minorBidi"/>
      <w:noProof/>
      <w:lang w:eastAsia="en-AU"/>
    </w:rPr>
  </w:style>
  <w:style w:type="paragraph" w:styleId="TOC7">
    <w:name w:val="toc 7"/>
    <w:basedOn w:val="Normal"/>
    <w:next w:val="Normal"/>
    <w:uiPriority w:val="39"/>
    <w:semiHidden/>
    <w:rsid w:val="009758EE"/>
    <w:pPr>
      <w:tabs>
        <w:tab w:val="right" w:leader="dot" w:pos="9628"/>
      </w:tabs>
    </w:pPr>
    <w:rPr>
      <w:b/>
      <w:noProof/>
    </w:rPr>
  </w:style>
  <w:style w:type="paragraph" w:styleId="TOC4">
    <w:name w:val="toc 4"/>
    <w:basedOn w:val="Normal"/>
    <w:next w:val="Normal"/>
    <w:uiPriority w:val="39"/>
    <w:semiHidden/>
    <w:rsid w:val="00A74EAC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rsid w:val="00A74EAC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rsid w:val="00A74EAC"/>
    <w:pPr>
      <w:spacing w:after="100"/>
      <w:ind w:left="1000"/>
    </w:pPr>
  </w:style>
  <w:style w:type="paragraph" w:styleId="TOC8">
    <w:name w:val="toc 8"/>
    <w:basedOn w:val="Normal"/>
    <w:next w:val="Normal"/>
    <w:uiPriority w:val="39"/>
    <w:semiHidden/>
    <w:rsid w:val="00A74EAC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rsid w:val="00A74EAC"/>
    <w:pPr>
      <w:spacing w:after="100"/>
      <w:ind w:left="1600"/>
    </w:pPr>
  </w:style>
  <w:style w:type="paragraph" w:styleId="Revision">
    <w:name w:val="Revision"/>
    <w:hidden/>
    <w:uiPriority w:val="99"/>
    <w:semiHidden/>
    <w:rsid w:val="000403F2"/>
    <w:rPr>
      <w:rFonts w:eastAsia="Times New Roman"/>
      <w:szCs w:val="24"/>
    </w:rPr>
  </w:style>
  <w:style w:type="table" w:customStyle="1" w:styleId="TableADHAwide">
    <w:name w:val="Table ADHA wide"/>
    <w:basedOn w:val="Tablenolines"/>
    <w:uiPriority w:val="99"/>
    <w:rsid w:val="00376629"/>
    <w:tblPr>
      <w:tblInd w:w="0" w:type="dxa"/>
      <w:tblBorders>
        <w:top w:val="single" w:sz="6" w:space="0" w:color="auto"/>
        <w:bottom w:val="single" w:sz="6" w:space="0" w:color="auto"/>
        <w:insideH w:val="single" w:sz="2" w:space="0" w:color="auto"/>
      </w:tblBorders>
    </w:tblPr>
    <w:tblStylePr w:type="firstRow">
      <w:tblPr/>
      <w:trPr>
        <w:cantSplit/>
        <w:tblHeader/>
      </w:trPr>
    </w:tblStylePr>
  </w:style>
  <w:style w:type="table" w:customStyle="1" w:styleId="Tablenolines">
    <w:name w:val="Table no lines"/>
    <w:basedOn w:val="TableNormal"/>
    <w:uiPriority w:val="99"/>
    <w:rsid w:val="006768C9"/>
    <w:tblPr>
      <w:tblInd w:w="1134" w:type="dxa"/>
      <w:tblCellMar>
        <w:top w:w="28" w:type="dxa"/>
        <w:left w:w="57" w:type="dxa"/>
        <w:bottom w:w="28" w:type="dxa"/>
        <w:right w:w="57" w:type="dxa"/>
      </w:tblCellMar>
    </w:tblPr>
  </w:style>
  <w:style w:type="paragraph" w:styleId="Title">
    <w:name w:val="Title"/>
    <w:link w:val="TitleChar"/>
    <w:uiPriority w:val="10"/>
    <w:semiHidden/>
    <w:rsid w:val="00A54CE7"/>
    <w:pPr>
      <w:spacing w:after="480"/>
    </w:pPr>
    <w:rPr>
      <w:rFonts w:eastAsia="Times New Roman" w:cs="Arial"/>
      <w:b/>
      <w:bCs/>
      <w:kern w:val="28"/>
      <w:sz w:val="32"/>
      <w:szCs w:val="32"/>
      <w:lang w:eastAsia="en-AU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A54CE7"/>
    <w:rPr>
      <w:rFonts w:ascii="Calibri" w:eastAsia="Times New Roman" w:hAnsi="Calibri" w:cs="Arial"/>
      <w:b/>
      <w:bCs/>
      <w:kern w:val="28"/>
      <w:sz w:val="32"/>
      <w:szCs w:val="32"/>
      <w:lang w:eastAsia="en-AU"/>
    </w:rPr>
  </w:style>
  <w:style w:type="character" w:customStyle="1" w:styleId="TabletextChar">
    <w:name w:val="Table text Char"/>
    <w:link w:val="Tabletext"/>
    <w:uiPriority w:val="2"/>
    <w:locked/>
    <w:rsid w:val="0027138E"/>
    <w:rPr>
      <w:lang w:eastAsia="en-AU"/>
    </w:rPr>
  </w:style>
  <w:style w:type="paragraph" w:styleId="Caption">
    <w:name w:val="caption"/>
    <w:basedOn w:val="Tableheader"/>
    <w:next w:val="BodyText"/>
    <w:rsid w:val="00CA5B59"/>
    <w:pPr>
      <w:spacing w:before="60" w:after="60"/>
    </w:pPr>
    <w:rPr>
      <w:bCs/>
      <w:sz w:val="20"/>
      <w:szCs w:val="18"/>
    </w:rPr>
  </w:style>
  <w:style w:type="paragraph" w:customStyle="1" w:styleId="Figure">
    <w:name w:val="Figure"/>
    <w:next w:val="BodyText"/>
    <w:rsid w:val="003854A1"/>
    <w:pPr>
      <w:ind w:left="-567" w:right="-568"/>
      <w:jc w:val="center"/>
    </w:pPr>
    <w:rPr>
      <w:rFonts w:eastAsia="Times New Roman"/>
      <w:noProof/>
      <w:szCs w:val="24"/>
      <w:lang w:eastAsia="en-AU"/>
    </w:rPr>
  </w:style>
  <w:style w:type="paragraph" w:styleId="FootnoteText">
    <w:name w:val="footnote text"/>
    <w:basedOn w:val="BodyText"/>
    <w:link w:val="FootnoteTextChar"/>
    <w:uiPriority w:val="99"/>
    <w:semiHidden/>
    <w:rsid w:val="003854A1"/>
    <w:pPr>
      <w:spacing w:after="0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854A1"/>
    <w:rPr>
      <w:rFonts w:ascii="Calibri" w:eastAsia="Times New Roman" w:hAnsi="Calibri"/>
      <w:sz w:val="18"/>
      <w:szCs w:val="24"/>
      <w:lang w:eastAsia="en-AU"/>
    </w:rPr>
  </w:style>
  <w:style w:type="character" w:styleId="FootnoteReference">
    <w:name w:val="footnote reference"/>
    <w:basedOn w:val="DefaultParagraphFont"/>
    <w:uiPriority w:val="99"/>
    <w:semiHidden/>
    <w:unhideWhenUsed/>
    <w:rsid w:val="00934A75"/>
    <w:rPr>
      <w:vertAlign w:val="superscript"/>
    </w:rPr>
  </w:style>
  <w:style w:type="paragraph" w:customStyle="1" w:styleId="Note">
    <w:name w:val="Note"/>
    <w:basedOn w:val="BodyText"/>
    <w:next w:val="BodyText"/>
    <w:uiPriority w:val="2"/>
    <w:semiHidden/>
    <w:locked/>
    <w:rsid w:val="00EA7E0E"/>
    <w:pPr>
      <w:ind w:left="2268" w:hanging="1134"/>
    </w:pPr>
  </w:style>
  <w:style w:type="paragraph" w:customStyle="1" w:styleId="Instructions">
    <w:name w:val="Instructions"/>
    <w:basedOn w:val="BodyText"/>
    <w:link w:val="InstructionsChar"/>
    <w:qFormat/>
    <w:rsid w:val="0027138E"/>
    <w:rPr>
      <w:i/>
      <w:color w:val="1E6DB6" w:themeColor="accent1"/>
      <w:sz w:val="20"/>
    </w:rPr>
  </w:style>
  <w:style w:type="character" w:styleId="PlaceholderText">
    <w:name w:val="Placeholder Text"/>
    <w:basedOn w:val="DefaultParagraphFont"/>
    <w:uiPriority w:val="99"/>
    <w:semiHidden/>
    <w:rsid w:val="00E766C5"/>
    <w:rPr>
      <w:color w:val="808080"/>
    </w:rPr>
  </w:style>
  <w:style w:type="paragraph" w:styleId="Date">
    <w:name w:val="Date"/>
    <w:basedOn w:val="BodyText"/>
    <w:next w:val="BodyText"/>
    <w:link w:val="DateChar"/>
    <w:uiPriority w:val="99"/>
    <w:semiHidden/>
    <w:rsid w:val="004061FC"/>
  </w:style>
  <w:style w:type="character" w:customStyle="1" w:styleId="DateChar">
    <w:name w:val="Date Char"/>
    <w:basedOn w:val="DefaultParagraphFont"/>
    <w:link w:val="Date"/>
    <w:uiPriority w:val="99"/>
    <w:semiHidden/>
    <w:rsid w:val="002613FC"/>
    <w:rPr>
      <w:rFonts w:eastAsia="Times New Roman"/>
      <w:szCs w:val="24"/>
      <w:lang w:eastAsia="en-AU"/>
    </w:rPr>
  </w:style>
  <w:style w:type="paragraph" w:customStyle="1" w:styleId="Numberedstep">
    <w:name w:val="Numbered step"/>
    <w:basedOn w:val="BodyText"/>
    <w:qFormat/>
    <w:rsid w:val="0027138E"/>
    <w:pPr>
      <w:numPr>
        <w:numId w:val="6"/>
      </w:numPr>
    </w:pPr>
    <w:rPr>
      <w:rFonts w:cstheme="minorBidi"/>
      <w:szCs w:val="20"/>
      <w:lang w:eastAsia="en-US"/>
    </w:rPr>
  </w:style>
  <w:style w:type="paragraph" w:customStyle="1" w:styleId="Bullet1">
    <w:name w:val="Bullet 1"/>
    <w:basedOn w:val="BodyText"/>
    <w:qFormat/>
    <w:rsid w:val="0027138E"/>
    <w:pPr>
      <w:numPr>
        <w:numId w:val="7"/>
      </w:numPr>
    </w:pPr>
    <w:rPr>
      <w:rFonts w:cstheme="minorBidi"/>
      <w:szCs w:val="20"/>
      <w:lang w:eastAsia="en-US"/>
    </w:rPr>
  </w:style>
  <w:style w:type="paragraph" w:customStyle="1" w:styleId="Bullet2">
    <w:name w:val="Bullet 2"/>
    <w:basedOn w:val="Bullet1"/>
    <w:unhideWhenUsed/>
    <w:rsid w:val="009A783B"/>
    <w:pPr>
      <w:numPr>
        <w:ilvl w:val="1"/>
      </w:numPr>
      <w:spacing w:line="240" w:lineRule="atLeast"/>
    </w:pPr>
  </w:style>
  <w:style w:type="paragraph" w:customStyle="1" w:styleId="Bullet3">
    <w:name w:val="Bullet 3"/>
    <w:basedOn w:val="Bullet2"/>
    <w:unhideWhenUsed/>
    <w:rsid w:val="009A783B"/>
    <w:pPr>
      <w:numPr>
        <w:ilvl w:val="2"/>
      </w:numPr>
    </w:pPr>
  </w:style>
  <w:style w:type="paragraph" w:customStyle="1" w:styleId="Numberedstep2">
    <w:name w:val="Numbered step 2"/>
    <w:basedOn w:val="Numberedstep"/>
    <w:unhideWhenUsed/>
    <w:rsid w:val="009A783B"/>
    <w:pPr>
      <w:numPr>
        <w:ilvl w:val="1"/>
      </w:numPr>
    </w:pPr>
  </w:style>
  <w:style w:type="paragraph" w:customStyle="1" w:styleId="Numberedstep3">
    <w:name w:val="Numbered step 3"/>
    <w:basedOn w:val="Numberedstep"/>
    <w:unhideWhenUsed/>
    <w:rsid w:val="009A783B"/>
    <w:pPr>
      <w:numPr>
        <w:ilvl w:val="2"/>
      </w:numPr>
    </w:pPr>
  </w:style>
  <w:style w:type="paragraph" w:customStyle="1" w:styleId="Tablebullet1">
    <w:name w:val="Table bullet 1"/>
    <w:basedOn w:val="Tabletext"/>
    <w:uiPriority w:val="3"/>
    <w:qFormat/>
    <w:rsid w:val="0027138E"/>
    <w:pPr>
      <w:numPr>
        <w:numId w:val="8"/>
      </w:numPr>
      <w:spacing w:line="264" w:lineRule="auto"/>
    </w:pPr>
  </w:style>
  <w:style w:type="paragraph" w:customStyle="1" w:styleId="Tablebullet2">
    <w:name w:val="Table bullet 2"/>
    <w:basedOn w:val="Tablebullet1"/>
    <w:uiPriority w:val="3"/>
    <w:rsid w:val="009A783B"/>
    <w:pPr>
      <w:numPr>
        <w:ilvl w:val="1"/>
      </w:numPr>
    </w:pPr>
  </w:style>
  <w:style w:type="paragraph" w:customStyle="1" w:styleId="Tablenumber1">
    <w:name w:val="Table number 1"/>
    <w:basedOn w:val="Tablebullet2"/>
    <w:uiPriority w:val="3"/>
    <w:qFormat/>
    <w:rsid w:val="0027138E"/>
    <w:pPr>
      <w:numPr>
        <w:ilvl w:val="0"/>
        <w:numId w:val="9"/>
      </w:numPr>
    </w:pPr>
  </w:style>
  <w:style w:type="paragraph" w:customStyle="1" w:styleId="Tablenumber2">
    <w:name w:val="Table number 2"/>
    <w:basedOn w:val="Tablenumber1"/>
    <w:uiPriority w:val="3"/>
    <w:rsid w:val="009A783B"/>
    <w:pPr>
      <w:numPr>
        <w:ilvl w:val="1"/>
      </w:numPr>
    </w:pPr>
  </w:style>
  <w:style w:type="numbering" w:customStyle="1" w:styleId="Tablebullets">
    <w:name w:val="Table bullets"/>
    <w:uiPriority w:val="99"/>
    <w:rsid w:val="009A783B"/>
    <w:pPr>
      <w:numPr>
        <w:numId w:val="2"/>
      </w:numPr>
    </w:pPr>
  </w:style>
  <w:style w:type="paragraph" w:customStyle="1" w:styleId="Tablebullet3">
    <w:name w:val="Table bullet 3"/>
    <w:basedOn w:val="Tablebullet2"/>
    <w:uiPriority w:val="3"/>
    <w:rsid w:val="009A783B"/>
    <w:pPr>
      <w:numPr>
        <w:ilvl w:val="2"/>
      </w:numPr>
    </w:pPr>
  </w:style>
  <w:style w:type="numbering" w:customStyle="1" w:styleId="Tablenumber">
    <w:name w:val="Table number"/>
    <w:uiPriority w:val="99"/>
    <w:rsid w:val="009A783B"/>
    <w:pPr>
      <w:numPr>
        <w:numId w:val="3"/>
      </w:numPr>
    </w:pPr>
  </w:style>
  <w:style w:type="paragraph" w:customStyle="1" w:styleId="Heading1unnumbered">
    <w:name w:val="Heading 1 unnumbered"/>
    <w:basedOn w:val="Heading1"/>
    <w:next w:val="BodyText"/>
    <w:uiPriority w:val="1"/>
    <w:qFormat/>
    <w:rsid w:val="00EF413C"/>
    <w:pPr>
      <w:numPr>
        <w:numId w:val="0"/>
      </w:numPr>
      <w:pBdr>
        <w:top w:val="single" w:sz="4" w:space="10" w:color="auto"/>
      </w:pBdr>
      <w:spacing w:before="360"/>
    </w:pPr>
    <w:rPr>
      <w:rFonts w:eastAsia="Times New Roman" w:cs="Arial"/>
      <w:bCs w:val="0"/>
      <w:kern w:val="32"/>
      <w:szCs w:val="40"/>
      <w:lang w:eastAsia="en-AU"/>
    </w:rPr>
  </w:style>
  <w:style w:type="paragraph" w:customStyle="1" w:styleId="Heading2unnumbered">
    <w:name w:val="Heading 2 unnumbered"/>
    <w:basedOn w:val="Heading1unnumbered"/>
    <w:next w:val="BodyText"/>
    <w:uiPriority w:val="1"/>
    <w:qFormat/>
    <w:rsid w:val="00327235"/>
    <w:pPr>
      <w:keepLines/>
      <w:numPr>
        <w:ilvl w:val="1"/>
      </w:numPr>
      <w:pBdr>
        <w:top w:val="none" w:sz="0" w:space="0" w:color="auto"/>
      </w:pBdr>
      <w:spacing w:before="240" w:after="0"/>
      <w:outlineLvl w:val="1"/>
    </w:pPr>
    <w:rPr>
      <w:sz w:val="28"/>
      <w:szCs w:val="28"/>
    </w:rPr>
  </w:style>
  <w:style w:type="paragraph" w:customStyle="1" w:styleId="Heading3unnumbered">
    <w:name w:val="Heading 3 unnumbered"/>
    <w:basedOn w:val="Heading3"/>
    <w:next w:val="BodyText"/>
    <w:uiPriority w:val="1"/>
    <w:qFormat/>
    <w:rsid w:val="008D2C9C"/>
    <w:pPr>
      <w:numPr>
        <w:ilvl w:val="0"/>
        <w:numId w:val="0"/>
      </w:numPr>
      <w:spacing w:before="120"/>
    </w:pPr>
    <w:rPr>
      <w:i/>
    </w:rPr>
  </w:style>
  <w:style w:type="table" w:styleId="TableGridLight">
    <w:name w:val="Grid Table Light"/>
    <w:basedOn w:val="TableNormal"/>
    <w:uiPriority w:val="40"/>
    <w:rsid w:val="00720F7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720F7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ormalWeb">
    <w:name w:val="Normal (Web)"/>
    <w:basedOn w:val="Normal"/>
    <w:uiPriority w:val="99"/>
    <w:unhideWhenUsed/>
    <w:rsid w:val="009970F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n-AU"/>
    </w:rPr>
  </w:style>
  <w:style w:type="character" w:styleId="Strong">
    <w:name w:val="Strong"/>
    <w:basedOn w:val="DefaultParagraphFont"/>
    <w:uiPriority w:val="22"/>
    <w:semiHidden/>
    <w:qFormat/>
    <w:locked/>
    <w:rsid w:val="0027138E"/>
    <w:rPr>
      <w:b/>
      <w:bCs/>
    </w:rPr>
  </w:style>
  <w:style w:type="character" w:styleId="Emphasis">
    <w:name w:val="Emphasis"/>
    <w:basedOn w:val="DefaultParagraphFont"/>
    <w:uiPriority w:val="20"/>
    <w:semiHidden/>
    <w:qFormat/>
    <w:locked/>
    <w:rsid w:val="0027138E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23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235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semiHidden/>
    <w:qFormat/>
    <w:locked/>
    <w:rsid w:val="0027138E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50FA9"/>
    <w:rPr>
      <w:color w:val="808080"/>
      <w:shd w:val="clear" w:color="auto" w:fill="E6E6E6"/>
    </w:rPr>
  </w:style>
  <w:style w:type="paragraph" w:styleId="TableofFigures">
    <w:name w:val="table of figures"/>
    <w:basedOn w:val="Normal"/>
    <w:next w:val="Normal"/>
    <w:uiPriority w:val="99"/>
    <w:unhideWhenUsed/>
    <w:rsid w:val="003E6715"/>
    <w:pPr>
      <w:spacing w:after="0"/>
    </w:pPr>
  </w:style>
  <w:style w:type="character" w:customStyle="1" w:styleId="InstructionsChar">
    <w:name w:val="Instructions Char"/>
    <w:basedOn w:val="BodyTextChar"/>
    <w:link w:val="Instructions"/>
    <w:rsid w:val="0027138E"/>
    <w:rPr>
      <w:i/>
      <w:color w:val="1E6DB6" w:themeColor="accent1"/>
      <w:sz w:val="20"/>
      <w:lang w:eastAsia="en-AU"/>
    </w:rPr>
  </w:style>
  <w:style w:type="table" w:customStyle="1" w:styleId="CoeTemplatesTable">
    <w:name w:val="Coe Templates Table"/>
    <w:basedOn w:val="GridTable4-Accent1"/>
    <w:uiPriority w:val="99"/>
    <w:rsid w:val="006C6FA8"/>
    <w:rPr>
      <w:rFonts w:asciiTheme="minorHAnsi" w:hAnsiTheme="minorHAnsi"/>
      <w:color w:val="auto"/>
      <w:sz w:val="20"/>
      <w:szCs w:val="20"/>
      <w:lang w:eastAsia="en-AU"/>
    </w:rPr>
    <w:tblPr>
      <w:tblBorders>
        <w:top w:val="none" w:sz="0" w:space="0" w:color="auto"/>
        <w:left w:val="none" w:sz="0" w:space="0" w:color="auto"/>
        <w:bottom w:val="single" w:sz="4" w:space="0" w:color="F1F1F2"/>
        <w:right w:val="none" w:sz="0" w:space="0" w:color="auto"/>
        <w:insideH w:val="none" w:sz="0" w:space="0" w:color="auto"/>
        <w:insideV w:val="none" w:sz="0" w:space="0" w:color="auto"/>
      </w:tblBorders>
      <w:tblCellMar>
        <w:top w:w="28" w:type="dxa"/>
        <w:bottom w:w="28" w:type="dxa"/>
      </w:tblCellMar>
    </w:tblPr>
    <w:tblStylePr w:type="firstRow">
      <w:pPr>
        <w:jc w:val="left"/>
      </w:pPr>
      <w:rPr>
        <w:rFonts w:ascii="Calibri" w:hAnsi="Calibri"/>
        <w:b/>
        <w:bCs/>
        <w:color w:val="FFFFFF" w:themeColor="background1"/>
        <w:sz w:val="22"/>
      </w:rPr>
      <w:tblPr/>
      <w:tcPr>
        <w:tcBorders>
          <w:top w:val="single" w:sz="4" w:space="0" w:color="1E6DB6" w:themeColor="accent1"/>
          <w:left w:val="single" w:sz="4" w:space="0" w:color="1E6DB6" w:themeColor="accent1"/>
          <w:bottom w:val="single" w:sz="4" w:space="0" w:color="1E6DB6" w:themeColor="accent1"/>
          <w:right w:val="single" w:sz="4" w:space="0" w:color="1E6DB6" w:themeColor="accent1"/>
          <w:insideH w:val="nil"/>
          <w:insideV w:val="nil"/>
        </w:tcBorders>
        <w:shd w:val="clear" w:color="auto" w:fill="1E6DB6"/>
        <w:vAlign w:val="bottom"/>
      </w:tcPr>
    </w:tblStylePr>
    <w:tblStylePr w:type="lastRow">
      <w:rPr>
        <w:b/>
        <w:bCs/>
      </w:rPr>
      <w:tblPr/>
      <w:tcPr>
        <w:tcBorders>
          <w:top w:val="double" w:sz="4" w:space="0" w:color="1E6DB6" w:themeColor="accent1"/>
        </w:tcBorders>
      </w:tcPr>
    </w:tblStylePr>
    <w:tblStylePr w:type="firstCol">
      <w:rPr>
        <w:rFonts w:asciiTheme="majorHAnsi" w:hAnsiTheme="majorHAnsi"/>
        <w:b w:val="0"/>
        <w:bCs/>
        <w:sz w:val="22"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1F6" w:themeFill="accent1" w:themeFillTint="33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1F1F2"/>
      </w:tcPr>
    </w:tblStylePr>
  </w:style>
  <w:style w:type="table" w:styleId="GridTable4-Accent1">
    <w:name w:val="Grid Table 4 Accent 1"/>
    <w:basedOn w:val="TableNormal"/>
    <w:uiPriority w:val="49"/>
    <w:rsid w:val="001964B9"/>
    <w:pPr>
      <w:spacing w:after="0"/>
    </w:pPr>
    <w:tblPr>
      <w:tblStyleRowBandSize w:val="1"/>
      <w:tblStyleColBandSize w:val="1"/>
      <w:tblBorders>
        <w:top w:val="single" w:sz="4" w:space="0" w:color="65A7E5" w:themeColor="accent1" w:themeTint="99"/>
        <w:left w:val="single" w:sz="4" w:space="0" w:color="65A7E5" w:themeColor="accent1" w:themeTint="99"/>
        <w:bottom w:val="single" w:sz="4" w:space="0" w:color="65A7E5" w:themeColor="accent1" w:themeTint="99"/>
        <w:right w:val="single" w:sz="4" w:space="0" w:color="65A7E5" w:themeColor="accent1" w:themeTint="99"/>
        <w:insideH w:val="single" w:sz="4" w:space="0" w:color="65A7E5" w:themeColor="accent1" w:themeTint="99"/>
        <w:insideV w:val="single" w:sz="4" w:space="0" w:color="65A7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E6DB6" w:themeColor="accent1"/>
          <w:left w:val="single" w:sz="4" w:space="0" w:color="1E6DB6" w:themeColor="accent1"/>
          <w:bottom w:val="single" w:sz="4" w:space="0" w:color="1E6DB6" w:themeColor="accent1"/>
          <w:right w:val="single" w:sz="4" w:space="0" w:color="1E6DB6" w:themeColor="accent1"/>
          <w:insideH w:val="nil"/>
          <w:insideV w:val="nil"/>
        </w:tcBorders>
        <w:shd w:val="clear" w:color="auto" w:fill="1E6DB6" w:themeFill="accent1"/>
      </w:tcPr>
    </w:tblStylePr>
    <w:tblStylePr w:type="lastRow">
      <w:rPr>
        <w:b/>
        <w:bCs/>
      </w:rPr>
      <w:tblPr/>
      <w:tcPr>
        <w:tcBorders>
          <w:top w:val="double" w:sz="4" w:space="0" w:color="1E6DB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1F6" w:themeFill="accent1" w:themeFillTint="33"/>
      </w:tcPr>
    </w:tblStylePr>
    <w:tblStylePr w:type="band1Horz">
      <w:tblPr/>
      <w:tcPr>
        <w:shd w:val="clear" w:color="auto" w:fill="CBE1F6" w:themeFill="accent1" w:themeFillTint="33"/>
      </w:tcPr>
    </w:tblStylePr>
  </w:style>
  <w:style w:type="paragraph" w:customStyle="1" w:styleId="Hidden">
    <w:name w:val="Hidden"/>
    <w:basedOn w:val="BodyText"/>
    <w:link w:val="HiddenChar"/>
    <w:semiHidden/>
    <w:rsid w:val="005B3605"/>
    <w:rPr>
      <w:rFonts w:ascii="Calibri" w:eastAsia="Times New Roman" w:hAnsi="Calibri"/>
      <w:i/>
      <w:vanish/>
      <w:color w:val="1E6DB6" w:themeColor="accent1"/>
      <w:sz w:val="20"/>
      <w:szCs w:val="24"/>
    </w:rPr>
  </w:style>
  <w:style w:type="character" w:customStyle="1" w:styleId="HiddenChar">
    <w:name w:val="Hidden Char"/>
    <w:basedOn w:val="BodyTextChar"/>
    <w:link w:val="Hidden"/>
    <w:semiHidden/>
    <w:rsid w:val="00EF413C"/>
    <w:rPr>
      <w:rFonts w:ascii="Calibri" w:eastAsia="Times New Roman" w:hAnsi="Calibri"/>
      <w:i/>
      <w:vanish/>
      <w:color w:val="1E6DB6" w:themeColor="accent1"/>
      <w:sz w:val="20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4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3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9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212981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1375542099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1428230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005023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995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83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846010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588806328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922490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983667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190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0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991272">
              <w:marLeft w:val="450"/>
              <w:marRight w:val="30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single" w:sz="6" w:space="8" w:color="EEEEEE"/>
                <w:right w:val="none" w:sz="0" w:space="0" w:color="auto"/>
              </w:divBdr>
              <w:divsChild>
                <w:div w:id="373625207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560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624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508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1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9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6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067949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1130051810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944338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11817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0135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41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818633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1853101336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2083258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393155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1836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52512">
              <w:marLeft w:val="450"/>
              <w:marRight w:val="30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single" w:sz="6" w:space="8" w:color="EEEEEE"/>
                <w:right w:val="none" w:sz="0" w:space="0" w:color="auto"/>
              </w:divBdr>
              <w:divsChild>
                <w:div w:id="1883126136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77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824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18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8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92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13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617322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759327110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551625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8158861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45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4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67124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786506110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1592274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238221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73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418399">
              <w:marLeft w:val="450"/>
              <w:marRight w:val="30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single" w:sz="6" w:space="8" w:color="EEEEEE"/>
                <w:right w:val="none" w:sz="0" w:space="0" w:color="auto"/>
              </w:divBdr>
              <w:divsChild>
                <w:div w:id="608388292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111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6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36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06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2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63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42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81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181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7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1991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293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2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433275">
          <w:marLeft w:val="0"/>
          <w:marRight w:val="1275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34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3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707338">
          <w:marLeft w:val="450"/>
          <w:marRight w:val="300"/>
          <w:marTop w:val="225"/>
          <w:marBottom w:val="0"/>
          <w:divBdr>
            <w:top w:val="none" w:sz="0" w:space="0" w:color="auto"/>
            <w:left w:val="none" w:sz="0" w:space="0" w:color="auto"/>
            <w:bottom w:val="single" w:sz="6" w:space="8" w:color="EEEEEE"/>
            <w:right w:val="none" w:sz="0" w:space="0" w:color="auto"/>
          </w:divBdr>
          <w:divsChild>
            <w:div w:id="144626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45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7309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2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choi\Liquid%20Interactive\ADHA%20-%20CoE%20Toolkit%20-%20Documents\Miscellaneous\CoE_Template_Word_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F5AEACC77DD045228FA8135A979F23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A23918-8F6F-4F12-B36B-46E6966862EF}"/>
      </w:docPartPr>
      <w:docPartBody>
        <w:p w:rsidR="00CB3A1F" w:rsidRDefault="00DC104D">
          <w:pPr>
            <w:pStyle w:val="F5AEACC77DD045228FA8135A979F230E"/>
          </w:pPr>
          <w:r w:rsidRPr="00F2166F">
            <w:rPr>
              <w:rStyle w:val="PlaceholderText"/>
            </w:rPr>
            <w:t>[Title]</w:t>
          </w:r>
        </w:p>
      </w:docPartBody>
    </w:docPart>
    <w:docPart>
      <w:docPartPr>
        <w:name w:val="86402FCE337540A9A69BA7D60FB21E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053988-CFBE-4E37-9EEC-1FD283CB32B5}"/>
      </w:docPartPr>
      <w:docPartBody>
        <w:p w:rsidR="00CB3A1F" w:rsidRDefault="00DC104D">
          <w:pPr>
            <w:pStyle w:val="86402FCE337540A9A69BA7D60FB21E8C"/>
          </w:pPr>
          <w:r>
            <w:rPr>
              <w:rStyle w:val="PlaceholderText"/>
            </w:rPr>
            <w:t>Click here and select d</w:t>
          </w:r>
          <w:r w:rsidRPr="00131AE6">
            <w:rPr>
              <w:rStyle w:val="PlaceholderText"/>
            </w:rPr>
            <w:t>ate</w:t>
          </w:r>
        </w:p>
      </w:docPartBody>
    </w:docPart>
    <w:docPart>
      <w:docPartPr>
        <w:name w:val="AFF02C5D570941C6AD53E84484F3DC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0BB279-1369-4D07-AC44-54487D5D55B0}"/>
      </w:docPartPr>
      <w:docPartBody>
        <w:p w:rsidR="00CB3A1F" w:rsidRDefault="00DC104D">
          <w:pPr>
            <w:pStyle w:val="AFF02C5D570941C6AD53E84484F3DC32"/>
          </w:pPr>
          <w:r w:rsidRPr="00293CCC">
            <w:rPr>
              <w:rStyle w:val="PlaceholderText"/>
            </w:rPr>
            <w:t>[Author]</w:t>
          </w:r>
        </w:p>
      </w:docPartBody>
    </w:docPart>
    <w:docPart>
      <w:docPartPr>
        <w:name w:val="93DAB76423C144788EE27E91BDF8D1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04F55A-E337-4442-BC41-36BE065ABD2A}"/>
      </w:docPartPr>
      <w:docPartBody>
        <w:p w:rsidR="00CB3A1F" w:rsidRDefault="00DC104D">
          <w:pPr>
            <w:pStyle w:val="93DAB76423C144788EE27E91BDF8D1A9"/>
          </w:pPr>
          <w:r>
            <w:rPr>
              <w:rStyle w:val="PlaceholderText"/>
            </w:rPr>
            <w:t>Executive</w:t>
          </w:r>
        </w:p>
      </w:docPartBody>
    </w:docPart>
    <w:docPart>
      <w:docPartPr>
        <w:name w:val="D11635F288B04127A8A74871E3A3CF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CBE041-4E04-4633-8BB1-3561352CAF3A}"/>
      </w:docPartPr>
      <w:docPartBody>
        <w:p w:rsidR="00CB3A1F" w:rsidRDefault="00DC104D">
          <w:pPr>
            <w:pStyle w:val="D11635F288B04127A8A74871E3A3CF6F"/>
          </w:pPr>
          <w:r>
            <w:rPr>
              <w:rStyle w:val="PlaceholderText"/>
            </w:rPr>
            <w:t>Select status</w:t>
          </w:r>
        </w:p>
      </w:docPartBody>
    </w:docPart>
    <w:docPart>
      <w:docPartPr>
        <w:name w:val="61E215ABD450413AA5BAF0BBB482DE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FB685C-2F10-4867-9828-8AEA9E5FD14F}"/>
      </w:docPartPr>
      <w:docPartBody>
        <w:p w:rsidR="00CB3A1F" w:rsidRDefault="00DC104D">
          <w:pPr>
            <w:pStyle w:val="61E215ABD450413AA5BAF0BBB482DEF5"/>
          </w:pPr>
          <w:r>
            <w:rPr>
              <w:rStyle w:val="PlaceholderText"/>
            </w:rPr>
            <w:t>Enter version number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04D"/>
    <w:rsid w:val="00CB3A1F"/>
    <w:rsid w:val="00DC1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F5AEACC77DD045228FA8135A979F230E">
    <w:name w:val="F5AEACC77DD045228FA8135A979F230E"/>
  </w:style>
  <w:style w:type="paragraph" w:customStyle="1" w:styleId="86402FCE337540A9A69BA7D60FB21E8C">
    <w:name w:val="86402FCE337540A9A69BA7D60FB21E8C"/>
  </w:style>
  <w:style w:type="paragraph" w:customStyle="1" w:styleId="AFF02C5D570941C6AD53E84484F3DC32">
    <w:name w:val="AFF02C5D570941C6AD53E84484F3DC32"/>
  </w:style>
  <w:style w:type="paragraph" w:customStyle="1" w:styleId="93DAB76423C144788EE27E91BDF8D1A9">
    <w:name w:val="93DAB76423C144788EE27E91BDF8D1A9"/>
  </w:style>
  <w:style w:type="paragraph" w:customStyle="1" w:styleId="D11635F288B04127A8A74871E3A3CF6F">
    <w:name w:val="D11635F288B04127A8A74871E3A3CF6F"/>
  </w:style>
  <w:style w:type="paragraph" w:customStyle="1" w:styleId="61E215ABD450413AA5BAF0BBB482DEF5">
    <w:name w:val="61E215ABD450413AA5BAF0BBB482DEF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CoE Templates">
      <a:dk1>
        <a:srgbClr val="454545"/>
      </a:dk1>
      <a:lt1>
        <a:sysClr val="window" lastClr="FFFFFF"/>
      </a:lt1>
      <a:dk2>
        <a:srgbClr val="BBBDBE"/>
      </a:dk2>
      <a:lt2>
        <a:srgbClr val="F1F1F2"/>
      </a:lt2>
      <a:accent1>
        <a:srgbClr val="1E6DB6"/>
      </a:accent1>
      <a:accent2>
        <a:srgbClr val="36ADEA"/>
      </a:accent2>
      <a:accent3>
        <a:srgbClr val="FAA414"/>
      </a:accent3>
      <a:accent4>
        <a:srgbClr val="51AA40"/>
      </a:accent4>
      <a:accent5>
        <a:srgbClr val="807DFC"/>
      </a:accent5>
      <a:accent6>
        <a:srgbClr val="FF8974"/>
      </a:accent6>
      <a:hlink>
        <a:srgbClr val="0563C1"/>
      </a:hlink>
      <a:folHlink>
        <a:srgbClr val="954F72"/>
      </a:folHlink>
    </a:clrScheme>
    <a:fontScheme name="CoE Templates">
      <a:majorFont>
        <a:latin typeface="Calibri"/>
        <a:ea typeface=""/>
        <a:cs typeface=""/>
      </a:majorFont>
      <a:minorFont>
        <a:latin typeface="Calibri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tns:customPropertyEditors xmlns:tns="http://schemas.microsoft.com/office/2006/customDocumentInformationPanel">
  <tns:showOnOpen>false</tns:showOnOpen>
  <tns:defaultPropertyEditorNamespace>Standard properties</tns:defaultPropertyEditorNamespace>
</tns:customPropertyEdito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CA7C988100F047A42692F7BDF3929B" ma:contentTypeVersion="11" ma:contentTypeDescription="Create a new document." ma:contentTypeScope="" ma:versionID="a8e467e7ddb069bf2545ea20d3fea078">
  <xsd:schema xmlns:xsd="http://www.w3.org/2001/XMLSchema" xmlns:xs="http://www.w3.org/2001/XMLSchema" xmlns:p="http://schemas.microsoft.com/office/2006/metadata/properties" xmlns:ns2="7bb3ed5e-c681-4e7f-a879-10edafc84c0a" xmlns:ns3="1bb9f29e-a356-4992-b0e0-91691a39bc63" targetNamespace="http://schemas.microsoft.com/office/2006/metadata/properties" ma:root="true" ma:fieldsID="df88843456a3f5d76e73b286c8a10926" ns2:_="" ns3:_="">
    <xsd:import namespace="7bb3ed5e-c681-4e7f-a879-10edafc84c0a"/>
    <xsd:import namespace="1bb9f29e-a356-4992-b0e0-91691a39bc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b3ed5e-c681-4e7f-a879-10edafc84c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b9f29e-a356-4992-b0e0-91691a39bc6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root>
  <ProtectiveMarking/>
</root>
</file>

<file path=customXml/item5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>
</b:Sourc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FDA4D8-5B87-4881-942E-435F71FD9290}">
  <ds:schemaRefs>
    <ds:schemaRef ds:uri="http://schemas.microsoft.com/office/2006/customDocumentInformationPanel"/>
  </ds:schemaRefs>
</ds:datastoreItem>
</file>

<file path=customXml/itemProps2.xml><?xml version="1.0" encoding="utf-8"?>
<ds:datastoreItem xmlns:ds="http://schemas.openxmlformats.org/officeDocument/2006/customXml" ds:itemID="{7AE076BD-D258-4DDA-A82D-181E53BD536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0C3320C-AEA1-4062-AE90-9AE3D79A66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b3ed5e-c681-4e7f-a879-10edafc84c0a"/>
    <ds:schemaRef ds:uri="1bb9f29e-a356-4992-b0e0-91691a39bc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D7588E-D9F6-4D08-A543-8B3D0469C808}">
  <ds:schemaRefs/>
</ds:datastoreItem>
</file>

<file path=customXml/itemProps5.xml><?xml version="1.0" encoding="utf-8"?>
<ds:datastoreItem xmlns:ds="http://schemas.openxmlformats.org/officeDocument/2006/customXml" ds:itemID="{3E8692AC-15E1-4AF2-8D9B-059230E0127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8E90EAB-E545-4D14-ACB8-C44B23D7BB2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CoE_Template_Word_Template</Template>
  <TotalTime>2</TotalTime>
  <Pages>4</Pages>
  <Words>849</Words>
  <Characters>4843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Communities of Excellence—Progress Report</vt:lpstr>
    </vt:vector>
  </TitlesOfParts>
  <Company>Australian Digital Health Agency</Company>
  <LinksUpToDate>false</LinksUpToDate>
  <CharactersWithSpaces>5681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Communities of Excellence—Progress Report</dc:title>
  <dc:subject/>
  <dc:creator>Kendelle Parsons</dc:creator>
  <cp:lastModifiedBy>Kendelle Parsons</cp:lastModifiedBy>
  <cp:revision>4</cp:revision>
  <cp:lastPrinted>2019-08-26T00:29:00Z</cp:lastPrinted>
  <dcterms:created xsi:type="dcterms:W3CDTF">2021-05-31T06:27:00Z</dcterms:created>
  <dcterms:modified xsi:type="dcterms:W3CDTF">2021-06-01T22:50:00Z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 version">
    <vt:lpwstr>2.1</vt:lpwstr>
  </property>
  <property fmtid="{D5CDD505-2E9C-101B-9397-08002B2CF9AE}" pid="3" name="Template owner">
    <vt:lpwstr>Internal Communications</vt:lpwstr>
  </property>
  <property fmtid="{D5CDD505-2E9C-101B-9397-08002B2CF9AE}" pid="4" name="Template vesrion date">
    <vt:lpwstr>10 July 2018</vt:lpwstr>
  </property>
  <property fmtid="{D5CDD505-2E9C-101B-9397-08002B2CF9AE}" pid="5" name="Template name">
    <vt:lpwstr>Briefing paper</vt:lpwstr>
  </property>
  <property fmtid="{D5CDD505-2E9C-101B-9397-08002B2CF9AE}" pid="6" name="ContentTypeId">
    <vt:lpwstr>0x010100DFCA7C988100F047A42692F7BDF3929B</vt:lpwstr>
  </property>
</Properties>
</file>